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5531EB" w14:textId="07EA27AE" w:rsidR="003346C3" w:rsidRPr="006A6325" w:rsidRDefault="00116CE8" w:rsidP="006A6325">
      <w:pPr>
        <w:pStyle w:val="Rubrik1"/>
        <w:rPr>
          <w:rStyle w:val="Rubrik1Char"/>
          <w:b/>
          <w:bCs/>
        </w:rPr>
      </w:pPr>
      <w:sdt>
        <w:sdtPr>
          <w:rPr>
            <w:rFonts w:ascii="Arial" w:hAnsi="Arial" w:cs="Arial"/>
            <w:color w:val="000000"/>
            <w:szCs w:val="31"/>
          </w:rPr>
          <w:id w:val="-57483895"/>
          <w:placeholder>
            <w:docPart w:val="814FB882F2184F0DBA3E673A23F0CCBA"/>
          </w:placeholder>
          <w:text/>
        </w:sdtPr>
        <w:sdtContent>
          <w:r w:rsidRPr="00116CE8">
            <w:rPr>
              <w:rFonts w:ascii="Arial" w:hAnsi="Arial" w:cs="Arial"/>
              <w:color w:val="000000"/>
              <w:szCs w:val="31"/>
            </w:rPr>
            <w:t>Egenvård i skola- information till vårdnadshavare</w:t>
          </w:r>
        </w:sdtContent>
      </w:sdt>
    </w:p>
    <w:p w14:paraId="187E897D" w14:textId="77777777" w:rsidR="00116CE8" w:rsidRDefault="00116CE8" w:rsidP="00116CE8">
      <w:pPr>
        <w:pStyle w:val="Rubrik2"/>
      </w:pPr>
      <w:r>
        <w:t xml:space="preserve">Vad är egenvård? </w:t>
      </w:r>
    </w:p>
    <w:p w14:paraId="01EFE927" w14:textId="77777777" w:rsidR="00116CE8" w:rsidRPr="00116CE8" w:rsidRDefault="00116CE8" w:rsidP="00116CE8">
      <w:pPr>
        <w:rPr>
          <w:szCs w:val="21"/>
        </w:rPr>
      </w:pPr>
      <w:r w:rsidRPr="00116CE8">
        <w:rPr>
          <w:szCs w:val="21"/>
        </w:rPr>
        <w:t xml:space="preserve">Egenvård är en hälso- och sjukvårdsinsats som legitimerad yrkesutövare i hälso- och sjukvården, bedömer att en person som inte har hälso- och sjukvårdsutbildning kan utföra. Denna bedömning regleras av lagen (2022:1250) om egenvård tillsammans med andra bestämmelser inom patientsäkerhet, patientdelaktighet, samordning och planering.  </w:t>
      </w:r>
    </w:p>
    <w:p w14:paraId="2BC7888D" w14:textId="77777777" w:rsidR="00116CE8" w:rsidRDefault="00116CE8" w:rsidP="00116CE8">
      <w:pPr>
        <w:pStyle w:val="Rubrik2"/>
      </w:pPr>
      <w:r>
        <w:t xml:space="preserve">Egenvård i skolan </w:t>
      </w:r>
    </w:p>
    <w:p w14:paraId="24E41AB7" w14:textId="77777777" w:rsidR="00116CE8" w:rsidRPr="00116CE8" w:rsidRDefault="00116CE8" w:rsidP="00116CE8">
      <w:pPr>
        <w:rPr>
          <w:sz w:val="20"/>
          <w:szCs w:val="20"/>
        </w:rPr>
      </w:pPr>
      <w:r w:rsidRPr="00116CE8">
        <w:rPr>
          <w:sz w:val="20"/>
          <w:szCs w:val="20"/>
        </w:rPr>
        <w:t xml:space="preserve">Elev kan under sin vistelse i skolan ha behov av egenvård. En del elever har behov av kontinuerlig egenvård medan andra har behov av tillfälliga insatser. Vårdnadshavare kan under vistelsen i skola överlåta egenvårdsuppgifter till personal. Tillsynsansvar för barnet/ungdomen enligt 6 kap 2 § föräldrabalken övergår till skolan den tiden barnet/ungdomen vistas där. Skolan har, genom sitt tillsynsansvar, ansvar för att elever får hjälp med sin egenvård. </w:t>
      </w:r>
    </w:p>
    <w:p w14:paraId="35D68591" w14:textId="77777777" w:rsidR="00116CE8" w:rsidRDefault="00116CE8" w:rsidP="00116CE8">
      <w:pPr>
        <w:pStyle w:val="Rubrik3"/>
      </w:pPr>
      <w:r>
        <w:t xml:space="preserve">Anvisningar från läkaren (egenvårdsplan, handlingsplan) </w:t>
      </w:r>
    </w:p>
    <w:p w14:paraId="01CEE691" w14:textId="1622EE84" w:rsidR="00116CE8" w:rsidRPr="00116CE8" w:rsidRDefault="00116CE8" w:rsidP="00B92ACF">
      <w:r w:rsidRPr="00116CE8">
        <w:t xml:space="preserve">Ansvarig läkare, eller annan behandlande legitimerad hälso- och sjukvårdspersonal, ska lämna tydliga skriftliga anvisningar då elev är i behov av egenvård i skola. Dessa kan benämnas med olika namn, </w:t>
      </w:r>
      <w:r w:rsidRPr="00116CE8">
        <w:t>exempelvis</w:t>
      </w:r>
      <w:r w:rsidRPr="00116CE8">
        <w:t xml:space="preserve"> egenvårdsplan, handlingsplan </w:t>
      </w:r>
      <w:r>
        <w:t>med mera</w:t>
      </w:r>
      <w:r w:rsidRPr="00116CE8">
        <w:t xml:space="preserve">. Det viktiga är att de innehåller tydliga anvisningar om </w:t>
      </w:r>
    </w:p>
    <w:p w14:paraId="5A0EFFFC" w14:textId="77777777" w:rsidR="00116CE8" w:rsidRPr="00116CE8" w:rsidRDefault="00116CE8" w:rsidP="00B92ACF">
      <w:r w:rsidRPr="00116CE8">
        <w:t xml:space="preserve">- Vilken typ av egenvård som ska utföras </w:t>
      </w:r>
    </w:p>
    <w:p w14:paraId="0C7F5106" w14:textId="77777777" w:rsidR="00116CE8" w:rsidRPr="00116CE8" w:rsidRDefault="00116CE8" w:rsidP="00B92ACF">
      <w:r w:rsidRPr="00116CE8">
        <w:t xml:space="preserve">- Vid läkemedel: Namn på läkemedel, styrka, dos och administreringssätt </w:t>
      </w:r>
    </w:p>
    <w:p w14:paraId="0B540AEE" w14:textId="77777777" w:rsidR="00116CE8" w:rsidRPr="00116CE8" w:rsidRDefault="00116CE8" w:rsidP="00B92ACF">
      <w:r w:rsidRPr="00116CE8">
        <w:t xml:space="preserve">- Ungefärlig tidpunkt då egenvården/medicinen ska ges </w:t>
      </w:r>
    </w:p>
    <w:p w14:paraId="32340555" w14:textId="77777777" w:rsidR="00116CE8" w:rsidRPr="00116CE8" w:rsidRDefault="00116CE8" w:rsidP="00B92ACF">
      <w:r w:rsidRPr="00116CE8">
        <w:t xml:space="preserve">- Om vid-behovsmedicin, vid vilka situationer och symtom medicinen ska ges. </w:t>
      </w:r>
    </w:p>
    <w:p w14:paraId="10BD628D" w14:textId="77777777" w:rsidR="00116CE8" w:rsidRPr="00116CE8" w:rsidRDefault="00116CE8" w:rsidP="00B92ACF">
      <w:r w:rsidRPr="00116CE8">
        <w:t xml:space="preserve">- Kontaktuppgifter till behandlande läkare </w:t>
      </w:r>
    </w:p>
    <w:p w14:paraId="4956F775" w14:textId="47E84B76" w:rsidR="00116CE8" w:rsidRPr="00116CE8" w:rsidRDefault="00116CE8" w:rsidP="00B92ACF">
      <w:r w:rsidRPr="00116CE8">
        <w:t xml:space="preserve">Läkarintygen/anvisningarna ska lämnas till skolan av vårdnadshavare. Skolan får inte utföra egenvård utan denna anvisning. </w:t>
      </w:r>
    </w:p>
    <w:p w14:paraId="286011CE" w14:textId="77777777" w:rsidR="00116CE8" w:rsidRDefault="00116CE8" w:rsidP="00116CE8">
      <w:pPr>
        <w:pStyle w:val="Rubrik2"/>
      </w:pPr>
      <w:r>
        <w:t>Överenskommelse om utförande av egenvård</w:t>
      </w:r>
    </w:p>
    <w:p w14:paraId="0897DE8F" w14:textId="77777777" w:rsidR="00116CE8" w:rsidRPr="00116CE8" w:rsidRDefault="00116CE8" w:rsidP="00B92ACF">
      <w:r w:rsidRPr="00116CE8">
        <w:t>Skolan ska fylla i en egenvårdblankett när personal utför egenvårdsinsatser eller kan komma att behöva utföra egenvårdsinsatser. De skriftliga anvisningarna/intygen som läkaren skrivit utgör underlag för denna.</w:t>
      </w:r>
    </w:p>
    <w:p w14:paraId="1EF53BE8" w14:textId="77777777" w:rsidR="00116CE8" w:rsidRDefault="00116CE8" w:rsidP="00116CE8">
      <w:pPr>
        <w:pStyle w:val="Rubrik2"/>
      </w:pPr>
      <w:r>
        <w:lastRenderedPageBreak/>
        <w:t xml:space="preserve">Vårdnadshavare </w:t>
      </w:r>
    </w:p>
    <w:p w14:paraId="4107E782" w14:textId="77777777" w:rsidR="00116CE8" w:rsidRPr="00116CE8" w:rsidRDefault="00116CE8" w:rsidP="00116CE8">
      <w:r w:rsidRPr="00116CE8">
        <w:t xml:space="preserve">Vårdnadshavare informerar och instruerar personal som ska utföra egenvården. Vårdnadshavare ska beskriva sitt barns behov av hjälp, stöd och delaktighet i sin egenvård som dokumenteras på egenvårdsblanketten, samt ansvarar för att hålla anvisningar/handlingsplaner från hälso- och sjukvården, material och läkemedel uppdaterade. </w:t>
      </w:r>
    </w:p>
    <w:p w14:paraId="7DE41819" w14:textId="77777777" w:rsidR="00116CE8" w:rsidRDefault="00116CE8" w:rsidP="00116CE8">
      <w:pPr>
        <w:pStyle w:val="Rubrik2"/>
      </w:pPr>
      <w:r>
        <w:t xml:space="preserve">Personal </w:t>
      </w:r>
    </w:p>
    <w:p w14:paraId="327D6F6B" w14:textId="77777777" w:rsidR="00116CE8" w:rsidRPr="00116CE8" w:rsidRDefault="00116CE8" w:rsidP="00116CE8">
      <w:r w:rsidRPr="00116CE8">
        <w:t xml:space="preserve">Personal utför egenvårdsinsatser efter att vårdnadshavare informerat och instruerat berörd personal. Det är viktigt att all personal som ska utföra egenvårdsinsatser instrueras. Personal som åtar sig egenvårdsinsats gör det i tjänsten i samråd med rektor. </w:t>
      </w:r>
    </w:p>
    <w:p w14:paraId="4D036B69" w14:textId="77777777" w:rsidR="00116CE8" w:rsidRDefault="00116CE8" w:rsidP="00116CE8">
      <w:pPr>
        <w:pStyle w:val="Rubrik2"/>
      </w:pPr>
      <w:r>
        <w:t xml:space="preserve">Rektor </w:t>
      </w:r>
    </w:p>
    <w:p w14:paraId="173C8685" w14:textId="77777777" w:rsidR="00116CE8" w:rsidRPr="00116CE8" w:rsidRDefault="00116CE8" w:rsidP="00116CE8">
      <w:r w:rsidRPr="00116CE8">
        <w:t xml:space="preserve">Rektor ansvarar för att eleven får hjälp och stöd med sin egenvård och att skolan har en rutin för egenvård. </w:t>
      </w:r>
    </w:p>
    <w:p w14:paraId="370B3D26" w14:textId="77777777" w:rsidR="00116CE8" w:rsidRDefault="00116CE8" w:rsidP="00116CE8">
      <w:pPr>
        <w:pStyle w:val="Rubrik2"/>
      </w:pPr>
      <w:r>
        <w:t xml:space="preserve">Skolsköterska </w:t>
      </w:r>
    </w:p>
    <w:p w14:paraId="4535B3F8" w14:textId="77777777" w:rsidR="00116CE8" w:rsidRPr="00116CE8" w:rsidRDefault="00116CE8" w:rsidP="00116CE8">
      <w:r w:rsidRPr="00116CE8">
        <w:t xml:space="preserve">Elevhälsans medicinska insats (EMI) ansvarar inte för egenvård i skolan, men kan bistå rektor, personal och vårdnadshavare/elev vid behov i planering och samverkan kring elevens egenvård. </w:t>
      </w:r>
    </w:p>
    <w:p w14:paraId="384610C7" w14:textId="77777777" w:rsidR="00116CE8" w:rsidRPr="00116CE8" w:rsidRDefault="00116CE8" w:rsidP="00116CE8"/>
    <w:p w14:paraId="72FE7A68" w14:textId="77777777" w:rsidR="00116CE8" w:rsidRPr="00116CE8" w:rsidRDefault="00116CE8" w:rsidP="00116CE8">
      <w:pPr>
        <w:pStyle w:val="Default"/>
        <w:rPr>
          <w:color w:val="auto"/>
          <w:sz w:val="21"/>
          <w:szCs w:val="21"/>
        </w:rPr>
      </w:pPr>
    </w:p>
    <w:p w14:paraId="304E7F6D" w14:textId="77777777" w:rsidR="00116CE8" w:rsidRDefault="00116CE8" w:rsidP="00230642"/>
    <w:sdt>
      <w:sdtPr>
        <w:rPr>
          <w:caps/>
        </w:rPr>
        <w:id w:val="1102681711"/>
        <w:placeholder>
          <w:docPart w:val="C0A8B498B2E14CA5A4DB74E00DB51849"/>
        </w:placeholder>
        <w:text/>
      </w:sdtPr>
      <w:sdtEndPr/>
      <w:sdtContent>
        <w:p w14:paraId="217449FB" w14:textId="50DE4F78" w:rsidR="001076C2" w:rsidRDefault="00116CE8" w:rsidP="00230642">
          <w:pPr>
            <w:rPr>
              <w:caps/>
            </w:rPr>
          </w:pPr>
          <w:r>
            <w:rPr>
              <w:caps/>
            </w:rPr>
            <w:t>utbildning</w:t>
          </w:r>
        </w:p>
      </w:sdtContent>
    </w:sdt>
    <w:p w14:paraId="0546E566" w14:textId="77777777" w:rsidR="00E52642" w:rsidRDefault="00E52642" w:rsidP="00230642">
      <w:pPr>
        <w:rPr>
          <w:caps/>
        </w:rPr>
      </w:pPr>
    </w:p>
    <w:p w14:paraId="0BDB2AE9" w14:textId="77777777" w:rsidR="00E52642" w:rsidRPr="00BC439C" w:rsidRDefault="00E52642" w:rsidP="00230642">
      <w:pPr>
        <w:rPr>
          <w:caps/>
        </w:rPr>
      </w:pPr>
    </w:p>
    <w:p w14:paraId="7209F09A" w14:textId="6E5E9FE8" w:rsidR="00DB0910" w:rsidRPr="00230642" w:rsidRDefault="00B92ACF" w:rsidP="00DB0910">
      <w:pPr>
        <w:tabs>
          <w:tab w:val="left" w:pos="4816"/>
        </w:tabs>
      </w:pPr>
      <w:sdt>
        <w:sdtPr>
          <w:id w:val="-1426414375"/>
          <w:placeholder>
            <w:docPart w:val="1BE3873C77144216852255BE13E5E164"/>
          </w:placeholder>
          <w:text/>
        </w:sdtPr>
        <w:sdtEndPr/>
        <w:sdtContent>
          <w:r w:rsidR="00116CE8">
            <w:t>Elin Leander</w:t>
          </w:r>
        </w:sdtContent>
      </w:sdt>
      <w:r w:rsidR="00D05738" w:rsidRPr="00D05738">
        <w:tab/>
      </w:r>
      <w:r w:rsidR="00D05738" w:rsidRPr="00D05738">
        <w:br/>
      </w:r>
      <w:sdt>
        <w:sdtPr>
          <w:rPr>
            <w:rFonts w:ascii="Arial" w:hAnsi="Arial" w:cs="Arial"/>
            <w:szCs w:val="21"/>
          </w:rPr>
          <w:id w:val="-573895656"/>
          <w:placeholder>
            <w:docPart w:val="76332347C8584F778EAFD2F020C2A8A4"/>
          </w:placeholder>
          <w:text/>
        </w:sdtPr>
        <w:sdtContent>
          <w:r w:rsidR="00116CE8" w:rsidRPr="00116CE8">
            <w:rPr>
              <w:rFonts w:ascii="Arial" w:hAnsi="Arial" w:cs="Arial"/>
              <w:szCs w:val="21"/>
            </w:rPr>
            <w:t>Medicinskt ledningsansvarig skolsköterska</w:t>
          </w:r>
        </w:sdtContent>
      </w:sdt>
      <w:r w:rsidR="00D05738" w:rsidRPr="00D05738">
        <w:tab/>
      </w:r>
    </w:p>
    <w:sectPr w:rsidR="00DB0910" w:rsidRPr="00230642" w:rsidSect="00E53535">
      <w:headerReference w:type="default" r:id="rId8"/>
      <w:footerReference w:type="default" r:id="rId9"/>
      <w:pgSz w:w="11906" w:h="16838" w:code="9"/>
      <w:pgMar w:top="2552" w:right="1134" w:bottom="1701" w:left="1985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85E86E" w14:textId="77777777" w:rsidR="00116CE8" w:rsidRDefault="00116CE8" w:rsidP="00A57099">
      <w:pPr>
        <w:spacing w:after="0" w:line="240" w:lineRule="auto"/>
      </w:pPr>
      <w:r>
        <w:separator/>
      </w:r>
    </w:p>
  </w:endnote>
  <w:endnote w:type="continuationSeparator" w:id="0">
    <w:p w14:paraId="0003220A" w14:textId="77777777" w:rsidR="00116CE8" w:rsidRDefault="00116CE8" w:rsidP="00A57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BEF99" w14:textId="77777777" w:rsidR="0069254E" w:rsidRDefault="0069254E">
    <w:pPr>
      <w:pStyle w:val="Sidfot"/>
    </w:pPr>
    <w:r>
      <w:drawing>
        <wp:inline distT="0" distB="0" distL="0" distR="0" wp14:anchorId="1E82456D" wp14:editId="06AE20D2">
          <wp:extent cx="863215" cy="606072"/>
          <wp:effectExtent l="0" t="0" r="0" b="3810"/>
          <wp:docPr id="2" name="Bildobjekt 2" descr="Logotyp Svedala kommun, illustratio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Logotyp Svedala kommun, illustratio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554" cy="6154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337926" w14:textId="77777777" w:rsidR="0069254E" w:rsidRDefault="0069254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B0684F" w14:textId="77777777" w:rsidR="00116CE8" w:rsidRDefault="00116CE8" w:rsidP="00A57099">
      <w:pPr>
        <w:spacing w:after="0" w:line="240" w:lineRule="auto"/>
      </w:pPr>
      <w:r>
        <w:separator/>
      </w:r>
    </w:p>
  </w:footnote>
  <w:footnote w:type="continuationSeparator" w:id="0">
    <w:p w14:paraId="3DB6C0F8" w14:textId="77777777" w:rsidR="00116CE8" w:rsidRDefault="00116CE8" w:rsidP="00A57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925CEB" w14:textId="77777777" w:rsidR="000C4B83" w:rsidRPr="00220192" w:rsidRDefault="000C4B83" w:rsidP="00220192">
    <w:pPr>
      <w:pStyle w:val="Sidhuvud"/>
      <w:spacing w:after="1080"/>
      <w:jc w:val="right"/>
    </w:pPr>
    <w:r w:rsidRPr="00220192">
      <w:fldChar w:fldCharType="begin"/>
    </w:r>
    <w:r w:rsidRPr="00220192">
      <w:instrText xml:space="preserve"> PAGE  \* Arabic  \* MERGEFORMAT </w:instrText>
    </w:r>
    <w:r w:rsidRPr="00220192">
      <w:fldChar w:fldCharType="separate"/>
    </w:r>
    <w:r w:rsidR="00DB0910">
      <w:rPr>
        <w:noProof/>
      </w:rPr>
      <w:t>1</w:t>
    </w:r>
    <w:r w:rsidRPr="00220192">
      <w:fldChar w:fldCharType="end"/>
    </w:r>
    <w:r w:rsidRPr="00220192">
      <w:t>(</w:t>
    </w:r>
    <w:fldSimple w:instr=" NUMPAGES  \* Arabic  \* MERGEFORMAT ">
      <w:r w:rsidR="00DB0910">
        <w:rPr>
          <w:noProof/>
        </w:rPr>
        <w:t>1</w:t>
      </w:r>
    </w:fldSimple>
    <w:r w:rsidRPr="00220192">
      <w:t>)</w:t>
    </w:r>
  </w:p>
  <w:p w14:paraId="62037CCC" w14:textId="06DABC9B" w:rsidR="00D752C7" w:rsidRDefault="00B92ACF" w:rsidP="00220192">
    <w:pPr>
      <w:pStyle w:val="Sidhuvud"/>
      <w:rPr>
        <w:rStyle w:val="Diskretreferens"/>
        <w:rFonts w:asciiTheme="majorHAnsi" w:hAnsiTheme="majorHAnsi"/>
        <w:sz w:val="17"/>
        <w:lang w:val="sv-SE"/>
      </w:rPr>
    </w:pPr>
    <w:sdt>
      <w:sdtPr>
        <w:rPr>
          <w:rStyle w:val="Diskretreferens"/>
          <w:rFonts w:asciiTheme="majorHAnsi" w:hAnsiTheme="majorHAnsi"/>
          <w:caps/>
          <w:sz w:val="17"/>
          <w:lang w:val="sv-SE"/>
        </w:rPr>
        <w:id w:val="-119458014"/>
        <w:placeholder>
          <w:docPart w:val="174AECE8531A4DC7B2B400CC4C1D21FA"/>
        </w:placeholder>
        <w:text/>
      </w:sdtPr>
      <w:sdtEndPr>
        <w:rPr>
          <w:rStyle w:val="Diskretreferens"/>
        </w:rPr>
      </w:sdtEndPr>
      <w:sdtContent>
        <w:r w:rsidR="00116CE8">
          <w:rPr>
            <w:rStyle w:val="Diskretreferens"/>
            <w:rFonts w:asciiTheme="majorHAnsi" w:hAnsiTheme="majorHAnsi"/>
            <w:caps/>
            <w:sz w:val="17"/>
            <w:lang w:val="sv-SE"/>
          </w:rPr>
          <w:t>utbildning</w:t>
        </w:r>
      </w:sdtContent>
    </w:sdt>
    <w:r w:rsidR="006B4930" w:rsidRPr="00220192">
      <w:rPr>
        <w:rStyle w:val="Diskretreferens"/>
        <w:rFonts w:asciiTheme="majorHAnsi" w:hAnsiTheme="majorHAnsi"/>
        <w:sz w:val="17"/>
        <w:lang w:val="sv-SE"/>
      </w:rPr>
      <w:tab/>
    </w:r>
    <w:r w:rsidR="00E53535" w:rsidRPr="00220192">
      <w:rPr>
        <w:rStyle w:val="Diskretreferens"/>
        <w:rFonts w:asciiTheme="majorHAnsi" w:hAnsiTheme="majorHAnsi"/>
        <w:sz w:val="17"/>
        <w:lang w:val="sv-SE"/>
      </w:rPr>
      <w:tab/>
    </w:r>
    <w:r w:rsidR="00D05738">
      <w:rPr>
        <w:rStyle w:val="Diskretreferens"/>
        <w:rFonts w:asciiTheme="majorHAnsi" w:hAnsiTheme="majorHAnsi"/>
        <w:sz w:val="17"/>
        <w:lang w:val="sv-SE"/>
      </w:rPr>
      <w:t>SKRIVELSE</w:t>
    </w:r>
  </w:p>
  <w:p w14:paraId="3AD782F7" w14:textId="78B32165" w:rsidR="00230642" w:rsidRPr="00220192" w:rsidRDefault="00230642" w:rsidP="00220192">
    <w:pPr>
      <w:pStyle w:val="Sidhuvud"/>
    </w:pPr>
    <w:bookmarkStart w:id="0" w:name="zDnr"/>
    <w:bookmarkEnd w:id="0"/>
    <w:r>
      <w:rPr>
        <w:rStyle w:val="Diskretreferens"/>
        <w:rFonts w:asciiTheme="majorHAnsi" w:hAnsiTheme="majorHAnsi"/>
        <w:sz w:val="17"/>
        <w:lang w:val="sv-SE"/>
      </w:rPr>
      <w:tab/>
    </w:r>
    <w:r>
      <w:rPr>
        <w:rStyle w:val="Diskretreferens"/>
        <w:rFonts w:asciiTheme="majorHAnsi" w:hAnsiTheme="majorHAnsi"/>
        <w:sz w:val="17"/>
        <w:lang w:val="sv-SE"/>
      </w:rPr>
      <w:tab/>
    </w:r>
    <w:sdt>
      <w:sdtPr>
        <w:rPr>
          <w:rStyle w:val="Diskretreferens"/>
          <w:sz w:val="17"/>
        </w:rPr>
        <w:id w:val="-1234315590"/>
        <w:date w:fullDate="2024-08-14T00:00:00Z">
          <w:dateFormat w:val="yyyy-MM-dd"/>
          <w:lid w:val="sv-SE"/>
          <w:storeMappedDataAs w:val="dateTime"/>
          <w:calendar w:val="gregorian"/>
        </w:date>
      </w:sdtPr>
      <w:sdtEndPr>
        <w:rPr>
          <w:rStyle w:val="Diskretreferens"/>
        </w:rPr>
      </w:sdtEndPr>
      <w:sdtContent>
        <w:r w:rsidR="00116CE8">
          <w:rPr>
            <w:rStyle w:val="Diskretreferens"/>
            <w:sz w:val="17"/>
          </w:rPr>
          <w:t>2024-08-14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996F4F"/>
    <w:multiLevelType w:val="hybridMultilevel"/>
    <w:tmpl w:val="F57E661A"/>
    <w:lvl w:ilvl="0" w:tplc="07DCE1A2">
      <w:start w:val="1"/>
      <w:numFmt w:val="decimal"/>
      <w:pStyle w:val="Paragraf"/>
      <w:lvlText w:val="§ 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04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revisionView w:inkAnnotation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E8"/>
    <w:rsid w:val="00013C0D"/>
    <w:rsid w:val="00045ADA"/>
    <w:rsid w:val="00056AB1"/>
    <w:rsid w:val="000603E1"/>
    <w:rsid w:val="0006169E"/>
    <w:rsid w:val="00071E87"/>
    <w:rsid w:val="00075937"/>
    <w:rsid w:val="000A07ED"/>
    <w:rsid w:val="000A6692"/>
    <w:rsid w:val="000C4B83"/>
    <w:rsid w:val="000E3886"/>
    <w:rsid w:val="000F23D6"/>
    <w:rsid w:val="001002CA"/>
    <w:rsid w:val="001076C2"/>
    <w:rsid w:val="00116CE8"/>
    <w:rsid w:val="00146EDF"/>
    <w:rsid w:val="00156259"/>
    <w:rsid w:val="0016102B"/>
    <w:rsid w:val="00166961"/>
    <w:rsid w:val="001755BF"/>
    <w:rsid w:val="0018042C"/>
    <w:rsid w:val="00195AF0"/>
    <w:rsid w:val="001A428F"/>
    <w:rsid w:val="001E163C"/>
    <w:rsid w:val="00220192"/>
    <w:rsid w:val="00230642"/>
    <w:rsid w:val="002358B3"/>
    <w:rsid w:val="00262EA8"/>
    <w:rsid w:val="00265F76"/>
    <w:rsid w:val="00271D4D"/>
    <w:rsid w:val="00280516"/>
    <w:rsid w:val="00284B4C"/>
    <w:rsid w:val="002D5C12"/>
    <w:rsid w:val="003346C3"/>
    <w:rsid w:val="00347E66"/>
    <w:rsid w:val="00360DD3"/>
    <w:rsid w:val="003675A4"/>
    <w:rsid w:val="0038574E"/>
    <w:rsid w:val="003877A0"/>
    <w:rsid w:val="004908EC"/>
    <w:rsid w:val="004969AF"/>
    <w:rsid w:val="004E4AC1"/>
    <w:rsid w:val="004F627B"/>
    <w:rsid w:val="00537CBF"/>
    <w:rsid w:val="00567708"/>
    <w:rsid w:val="005804C7"/>
    <w:rsid w:val="0061001F"/>
    <w:rsid w:val="00617345"/>
    <w:rsid w:val="00625B90"/>
    <w:rsid w:val="00651434"/>
    <w:rsid w:val="00653B16"/>
    <w:rsid w:val="0065611D"/>
    <w:rsid w:val="0069254E"/>
    <w:rsid w:val="006A6325"/>
    <w:rsid w:val="006B4930"/>
    <w:rsid w:val="006B634A"/>
    <w:rsid w:val="006E72D5"/>
    <w:rsid w:val="007020A1"/>
    <w:rsid w:val="007326A7"/>
    <w:rsid w:val="00741A8D"/>
    <w:rsid w:val="007813AB"/>
    <w:rsid w:val="00783E44"/>
    <w:rsid w:val="007852F1"/>
    <w:rsid w:val="007D70B5"/>
    <w:rsid w:val="007D7DC4"/>
    <w:rsid w:val="0082293D"/>
    <w:rsid w:val="00853065"/>
    <w:rsid w:val="008705E3"/>
    <w:rsid w:val="00871CC2"/>
    <w:rsid w:val="00887975"/>
    <w:rsid w:val="008D67CD"/>
    <w:rsid w:val="008F687A"/>
    <w:rsid w:val="00927138"/>
    <w:rsid w:val="009523DD"/>
    <w:rsid w:val="00994C24"/>
    <w:rsid w:val="009C5EE9"/>
    <w:rsid w:val="009F17E7"/>
    <w:rsid w:val="00A02CAA"/>
    <w:rsid w:val="00A02F33"/>
    <w:rsid w:val="00A57099"/>
    <w:rsid w:val="00A60A49"/>
    <w:rsid w:val="00A83C4F"/>
    <w:rsid w:val="00AC47C7"/>
    <w:rsid w:val="00AD3413"/>
    <w:rsid w:val="00AF3DBD"/>
    <w:rsid w:val="00B15AE0"/>
    <w:rsid w:val="00B200A7"/>
    <w:rsid w:val="00B64612"/>
    <w:rsid w:val="00B85AA7"/>
    <w:rsid w:val="00B92ACF"/>
    <w:rsid w:val="00BA17B4"/>
    <w:rsid w:val="00BB1431"/>
    <w:rsid w:val="00BC439C"/>
    <w:rsid w:val="00BE7B4E"/>
    <w:rsid w:val="00C00464"/>
    <w:rsid w:val="00C04EC8"/>
    <w:rsid w:val="00C15FA2"/>
    <w:rsid w:val="00CA0A00"/>
    <w:rsid w:val="00CA60B3"/>
    <w:rsid w:val="00CD2532"/>
    <w:rsid w:val="00CF448A"/>
    <w:rsid w:val="00D05738"/>
    <w:rsid w:val="00D13A73"/>
    <w:rsid w:val="00D35D7C"/>
    <w:rsid w:val="00D465F2"/>
    <w:rsid w:val="00D752C7"/>
    <w:rsid w:val="00D8432C"/>
    <w:rsid w:val="00DA0D99"/>
    <w:rsid w:val="00DB0910"/>
    <w:rsid w:val="00DD42AC"/>
    <w:rsid w:val="00DF5461"/>
    <w:rsid w:val="00E52642"/>
    <w:rsid w:val="00E530A8"/>
    <w:rsid w:val="00E53535"/>
    <w:rsid w:val="00EC4847"/>
    <w:rsid w:val="00ED5659"/>
    <w:rsid w:val="00ED7458"/>
    <w:rsid w:val="00EE6F02"/>
    <w:rsid w:val="00F06A87"/>
    <w:rsid w:val="00F171EA"/>
    <w:rsid w:val="00F21BE9"/>
    <w:rsid w:val="00F370D5"/>
    <w:rsid w:val="00F45328"/>
    <w:rsid w:val="00F86F00"/>
    <w:rsid w:val="00FF027B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546F4"/>
  <w15:docId w15:val="{DDA0CB6D-45AD-404A-A573-9186406F8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02B"/>
    <w:pPr>
      <w:spacing w:line="280" w:lineRule="atLeast"/>
    </w:pPr>
    <w:rPr>
      <w:sz w:val="21"/>
      <w:lang w:val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220192"/>
    <w:pPr>
      <w:keepNext/>
      <w:keepLines/>
      <w:spacing w:before="1000"/>
      <w:outlineLvl w:val="0"/>
    </w:pPr>
    <w:rPr>
      <w:rFonts w:asciiTheme="majorHAnsi" w:eastAsiaTheme="majorEastAsia" w:hAnsiTheme="majorHAnsi" w:cstheme="majorBidi"/>
      <w:b/>
      <w:bCs/>
      <w:sz w:val="31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220192"/>
    <w:pPr>
      <w:keepNext/>
      <w:keepLines/>
      <w:spacing w:before="400" w:after="8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220192"/>
    <w:pPr>
      <w:keepNext/>
      <w:keepLines/>
      <w:spacing w:before="320" w:after="8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220192"/>
    <w:pPr>
      <w:keepNext/>
      <w:keepLines/>
      <w:spacing w:before="280" w:after="8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28051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0192"/>
    <w:rPr>
      <w:rFonts w:asciiTheme="majorHAnsi" w:eastAsiaTheme="majorEastAsia" w:hAnsiTheme="majorHAnsi" w:cstheme="majorBidi"/>
      <w:b/>
      <w:bCs/>
      <w:sz w:val="31"/>
      <w:szCs w:val="28"/>
      <w:lang w:val="sv-SE"/>
    </w:rPr>
  </w:style>
  <w:style w:type="character" w:customStyle="1" w:styleId="Rubrik2Char">
    <w:name w:val="Rubrik 2 Char"/>
    <w:basedOn w:val="Standardstycketeckensnitt"/>
    <w:link w:val="Rubrik2"/>
    <w:uiPriority w:val="9"/>
    <w:rsid w:val="00220192"/>
    <w:rPr>
      <w:rFonts w:asciiTheme="majorHAnsi" w:eastAsiaTheme="majorEastAsia" w:hAnsiTheme="majorHAnsi" w:cstheme="majorBidi"/>
      <w:b/>
      <w:bCs/>
      <w:sz w:val="27"/>
      <w:szCs w:val="26"/>
      <w:lang w:val="sv-SE"/>
    </w:rPr>
  </w:style>
  <w:style w:type="character" w:customStyle="1" w:styleId="Rubrik3Char">
    <w:name w:val="Rubrik 3 Char"/>
    <w:basedOn w:val="Standardstycketeckensnitt"/>
    <w:link w:val="Rubrik3"/>
    <w:uiPriority w:val="9"/>
    <w:rsid w:val="00220192"/>
    <w:rPr>
      <w:rFonts w:asciiTheme="majorHAnsi" w:eastAsiaTheme="majorEastAsia" w:hAnsiTheme="majorHAnsi" w:cstheme="majorBidi"/>
      <w:b/>
      <w:bCs/>
      <w:lang w:val="sv-SE"/>
    </w:rPr>
  </w:style>
  <w:style w:type="character" w:customStyle="1" w:styleId="Rubrik4Char">
    <w:name w:val="Rubrik 4 Char"/>
    <w:basedOn w:val="Standardstycketeckensnitt"/>
    <w:link w:val="Rubrik4"/>
    <w:uiPriority w:val="9"/>
    <w:rsid w:val="00220192"/>
    <w:rPr>
      <w:rFonts w:asciiTheme="majorHAnsi" w:eastAsiaTheme="majorEastAsia" w:hAnsiTheme="majorHAnsi" w:cstheme="majorBidi"/>
      <w:b/>
      <w:bCs/>
      <w:i/>
      <w:iCs/>
      <w:lang w:val="sv-SE"/>
    </w:rPr>
  </w:style>
  <w:style w:type="table" w:styleId="Tabellrutnt">
    <w:name w:val="Table Grid"/>
    <w:basedOn w:val="Normaltabell"/>
    <w:uiPriority w:val="59"/>
    <w:rsid w:val="00220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="0" w:beforeAutospacing="0" w:afterLines="0" w:after="0" w:afterAutospacing="0" w:line="240" w:lineRule="auto"/>
        <w:contextualSpacing w:val="0"/>
      </w:pPr>
      <w:rPr>
        <w:rFonts w:ascii="Arial" w:hAnsi="Arial"/>
        <w:b/>
        <w:sz w:val="27"/>
      </w:rPr>
    </w:tblStylePr>
  </w:style>
  <w:style w:type="paragraph" w:customStyle="1" w:styleId="Adress">
    <w:name w:val="Adress"/>
    <w:basedOn w:val="Normal"/>
    <w:qFormat/>
    <w:rsid w:val="00220192"/>
    <w:pPr>
      <w:tabs>
        <w:tab w:val="left" w:pos="6521"/>
      </w:tabs>
      <w:spacing w:after="0"/>
    </w:pPr>
    <w:rPr>
      <w:rFonts w:asciiTheme="majorHAnsi" w:hAnsiTheme="majorHAnsi" w:cs="Arial"/>
      <w:szCs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60A49"/>
    <w:rPr>
      <w:rFonts w:asciiTheme="majorHAnsi" w:eastAsiaTheme="majorEastAsia" w:hAnsiTheme="majorHAnsi" w:cstheme="majorBidi"/>
      <w:color w:val="243F60" w:themeColor="accent1" w:themeShade="7F"/>
      <w:lang w:val="sv-SE"/>
    </w:rPr>
  </w:style>
  <w:style w:type="character" w:styleId="Platshllartext">
    <w:name w:val="Placeholder Text"/>
    <w:basedOn w:val="Standardstycketeckensnitt"/>
    <w:uiPriority w:val="99"/>
    <w:semiHidden/>
    <w:rsid w:val="0061001F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10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1001F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unhideWhenUsed/>
    <w:rsid w:val="00220192"/>
    <w:pPr>
      <w:tabs>
        <w:tab w:val="center" w:pos="4395"/>
        <w:tab w:val="right" w:pos="8787"/>
      </w:tabs>
      <w:spacing w:after="0" w:line="240" w:lineRule="auto"/>
    </w:pPr>
    <w:rPr>
      <w:rFonts w:asciiTheme="majorHAnsi" w:hAnsiTheme="majorHAnsi" w:cs="Arial"/>
      <w:sz w:val="17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220192"/>
    <w:rPr>
      <w:rFonts w:asciiTheme="majorHAnsi" w:hAnsiTheme="majorHAnsi" w:cs="Arial"/>
      <w:sz w:val="17"/>
      <w:szCs w:val="18"/>
      <w:lang w:val="sv-SE"/>
    </w:rPr>
  </w:style>
  <w:style w:type="paragraph" w:styleId="Sidfot">
    <w:name w:val="footer"/>
    <w:link w:val="SidfotChar"/>
    <w:uiPriority w:val="99"/>
    <w:unhideWhenUsed/>
    <w:rsid w:val="00220192"/>
    <w:pPr>
      <w:spacing w:after="0" w:line="240" w:lineRule="atLeast"/>
      <w:ind w:left="-1418" w:right="-567"/>
      <w:jc w:val="center"/>
    </w:pPr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220192"/>
    <w:rPr>
      <w:rFonts w:asciiTheme="majorHAnsi" w:eastAsia="Cambria" w:hAnsiTheme="majorHAnsi" w:cs="Times New Roman"/>
      <w:noProof/>
      <w:sz w:val="17"/>
      <w:szCs w:val="18"/>
      <w:lang w:val="sv-SE" w:eastAsia="sv-SE"/>
    </w:rPr>
  </w:style>
  <w:style w:type="paragraph" w:styleId="Rubrik">
    <w:name w:val="Title"/>
    <w:basedOn w:val="Normal"/>
    <w:next w:val="Normal"/>
    <w:link w:val="RubrikChar"/>
    <w:uiPriority w:val="10"/>
    <w:semiHidden/>
    <w:rsid w:val="00FF28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A60A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sv-SE"/>
    </w:rPr>
  </w:style>
  <w:style w:type="paragraph" w:styleId="Underrubrik">
    <w:name w:val="Subtitle"/>
    <w:basedOn w:val="Normal"/>
    <w:next w:val="Normal"/>
    <w:link w:val="UnderrubrikChar"/>
    <w:uiPriority w:val="11"/>
    <w:semiHidden/>
    <w:rsid w:val="00FF28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F027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sv-SE"/>
    </w:rPr>
  </w:style>
  <w:style w:type="character" w:styleId="Diskretbetoning">
    <w:name w:val="Subtle Emphasis"/>
    <w:basedOn w:val="Standardstycketeckensnitt"/>
    <w:uiPriority w:val="19"/>
    <w:semiHidden/>
    <w:rsid w:val="00FF28EA"/>
    <w:rPr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semiHidden/>
    <w:rsid w:val="00FF28EA"/>
    <w:rPr>
      <w:i/>
      <w:iCs/>
    </w:rPr>
  </w:style>
  <w:style w:type="character" w:styleId="Starkbetoning">
    <w:name w:val="Intense Emphasis"/>
    <w:basedOn w:val="Standardstycketeckensnitt"/>
    <w:uiPriority w:val="21"/>
    <w:semiHidden/>
    <w:rsid w:val="00FF28EA"/>
    <w:rPr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semiHidden/>
    <w:rsid w:val="00FF28EA"/>
    <w:rPr>
      <w:b/>
      <w:bCs/>
    </w:rPr>
  </w:style>
  <w:style w:type="paragraph" w:styleId="Citat">
    <w:name w:val="Quote"/>
    <w:basedOn w:val="Normal"/>
    <w:next w:val="Normal"/>
    <w:link w:val="CitatChar"/>
    <w:uiPriority w:val="29"/>
    <w:semiHidden/>
    <w:rsid w:val="00FF28EA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F027B"/>
    <w:rPr>
      <w:rFonts w:ascii="Times New Roman" w:hAnsi="Times New Roman"/>
      <w:i/>
      <w:iCs/>
      <w:color w:val="000000" w:themeColor="text1"/>
      <w:lang w:val="sv-SE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FF28E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FF027B"/>
    <w:rPr>
      <w:rFonts w:ascii="Times New Roman" w:hAnsi="Times New Roman"/>
      <w:b/>
      <w:bCs/>
      <w:i/>
      <w:iCs/>
      <w:color w:val="4F81BD" w:themeColor="accent1"/>
      <w:lang w:val="sv-SE"/>
    </w:rPr>
  </w:style>
  <w:style w:type="character" w:styleId="Diskretreferens">
    <w:name w:val="Subtle Reference"/>
    <w:uiPriority w:val="31"/>
    <w:qFormat/>
    <w:rsid w:val="003877A0"/>
    <w:rPr>
      <w:rFonts w:ascii="Arial" w:hAnsi="Arial" w:cs="Arial"/>
      <w:sz w:val="18"/>
      <w:szCs w:val="18"/>
      <w:lang w:val="en-US"/>
    </w:rPr>
  </w:style>
  <w:style w:type="character" w:styleId="Starkreferens">
    <w:name w:val="Intense Reference"/>
    <w:basedOn w:val="Standardstycketeckensnitt"/>
    <w:uiPriority w:val="32"/>
    <w:semiHidden/>
    <w:rsid w:val="00FF28EA"/>
    <w:rPr>
      <w:b/>
      <w:bCs/>
      <w:smallCaps/>
      <w:color w:val="C0504D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semiHidden/>
    <w:rsid w:val="00FF28EA"/>
    <w:rPr>
      <w:b/>
      <w:bCs/>
      <w:smallCaps/>
      <w:spacing w:val="5"/>
    </w:rPr>
  </w:style>
  <w:style w:type="paragraph" w:styleId="Liststycke">
    <w:name w:val="List Paragraph"/>
    <w:basedOn w:val="Normal"/>
    <w:uiPriority w:val="34"/>
    <w:rsid w:val="00FF28EA"/>
    <w:pPr>
      <w:ind w:left="720"/>
      <w:contextualSpacing/>
    </w:pPr>
  </w:style>
  <w:style w:type="paragraph" w:customStyle="1" w:styleId="Paragraf">
    <w:name w:val="Paragraf"/>
    <w:basedOn w:val="Rubrik3"/>
    <w:next w:val="Normal"/>
    <w:rsid w:val="009F17E7"/>
    <w:pPr>
      <w:numPr>
        <w:numId w:val="1"/>
      </w:numPr>
      <w:ind w:left="567" w:hanging="567"/>
    </w:pPr>
  </w:style>
  <w:style w:type="paragraph" w:customStyle="1" w:styleId="Understruknatabbar">
    <w:name w:val="Understrukna tabbar"/>
    <w:basedOn w:val="Normal"/>
    <w:rsid w:val="001076C2"/>
    <w:pPr>
      <w:tabs>
        <w:tab w:val="left" w:leader="underscore" w:pos="4111"/>
      </w:tabs>
      <w:spacing w:before="1080" w:after="0"/>
    </w:pPr>
  </w:style>
  <w:style w:type="paragraph" w:customStyle="1" w:styleId="Default">
    <w:name w:val="Default"/>
    <w:rsid w:val="00116C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jo60401\Downloads\skrivelse-tillganglig-wordmall%20(24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814FB882F2184F0DBA3E673A23F0CCB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49FE550-2BA7-40F6-A6C4-2EDE089E6263}"/>
      </w:docPartPr>
      <w:docPartBody>
        <w:p w:rsidR="00565D59" w:rsidRDefault="00565D59">
          <w:pPr>
            <w:pStyle w:val="814FB882F2184F0DBA3E673A23F0CCBA"/>
          </w:pPr>
          <w:r>
            <w:rPr>
              <w:rStyle w:val="Platshllartext"/>
            </w:rPr>
            <w:t>[Ange rubrik]</w:t>
          </w:r>
        </w:p>
      </w:docPartBody>
    </w:docPart>
    <w:docPart>
      <w:docPartPr>
        <w:name w:val="C0A8B498B2E14CA5A4DB74E00DB5184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0717064-C313-454D-8B93-D70946C9888F}"/>
      </w:docPartPr>
      <w:docPartBody>
        <w:p w:rsidR="00565D59" w:rsidRDefault="00565D59">
          <w:pPr>
            <w:pStyle w:val="C0A8B498B2E14CA5A4DB74E00DB51849"/>
          </w:pPr>
          <w:r w:rsidRPr="00BC439C">
            <w:rPr>
              <w:rStyle w:val="Platshllartext"/>
            </w:rPr>
            <w:t>[Enhet]</w:t>
          </w:r>
        </w:p>
      </w:docPartBody>
    </w:docPart>
    <w:docPart>
      <w:docPartPr>
        <w:name w:val="1BE3873C77144216852255BE13E5E1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C5B8256-1587-44F5-B7E5-B896F84D9E15}"/>
      </w:docPartPr>
      <w:docPartBody>
        <w:p w:rsidR="00565D59" w:rsidRDefault="00565D59">
          <w:pPr>
            <w:pStyle w:val="1BE3873C77144216852255BE13E5E164"/>
          </w:pPr>
          <w:r w:rsidRPr="00D05738">
            <w:rPr>
              <w:color w:val="808080"/>
            </w:rPr>
            <w:t>[Förnamn Efternamn]</w:t>
          </w:r>
        </w:p>
      </w:docPartBody>
    </w:docPart>
    <w:docPart>
      <w:docPartPr>
        <w:name w:val="76332347C8584F778EAFD2F020C2A8A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79D42D7-1F87-42FD-8CEE-3AA2960DCDDB}"/>
      </w:docPartPr>
      <w:docPartBody>
        <w:p w:rsidR="00565D59" w:rsidRDefault="00565D59">
          <w:pPr>
            <w:pStyle w:val="76332347C8584F778EAFD2F020C2A8A4"/>
          </w:pPr>
          <w:r w:rsidRPr="00D05738">
            <w:rPr>
              <w:color w:val="808080"/>
            </w:rPr>
            <w:t>[Titel]</w:t>
          </w:r>
        </w:p>
      </w:docPartBody>
    </w:docPart>
    <w:docPart>
      <w:docPartPr>
        <w:name w:val="174AECE8531A4DC7B2B400CC4C1D21F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D65280-AA84-48F5-967B-29B551697845}"/>
      </w:docPartPr>
      <w:docPartBody>
        <w:p w:rsidR="00565D59" w:rsidRDefault="00565D59">
          <w:pPr>
            <w:pStyle w:val="174AECE8531A4DC7B2B400CC4C1D21FA"/>
          </w:pPr>
          <w:r w:rsidRPr="00D05738">
            <w:rPr>
              <w:color w:val="808080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D59"/>
    <w:rsid w:val="00565D59"/>
    <w:rsid w:val="0056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814FB882F2184F0DBA3E673A23F0CCBA">
    <w:name w:val="814FB882F2184F0DBA3E673A23F0CCBA"/>
  </w:style>
  <w:style w:type="paragraph" w:customStyle="1" w:styleId="7FD9A6EFFDA5453A9FE997B8EC15BA92">
    <w:name w:val="7FD9A6EFFDA5453A9FE997B8EC15BA92"/>
  </w:style>
  <w:style w:type="paragraph" w:customStyle="1" w:styleId="C0A8B498B2E14CA5A4DB74E00DB51849">
    <w:name w:val="C0A8B498B2E14CA5A4DB74E00DB51849"/>
  </w:style>
  <w:style w:type="paragraph" w:customStyle="1" w:styleId="1BE3873C77144216852255BE13E5E164">
    <w:name w:val="1BE3873C77144216852255BE13E5E164"/>
  </w:style>
  <w:style w:type="paragraph" w:customStyle="1" w:styleId="BCFB85E3113D4E5CA032D78B00F85E16">
    <w:name w:val="BCFB85E3113D4E5CA032D78B00F85E16"/>
  </w:style>
  <w:style w:type="paragraph" w:customStyle="1" w:styleId="76332347C8584F778EAFD2F020C2A8A4">
    <w:name w:val="76332347C8584F778EAFD2F020C2A8A4"/>
  </w:style>
  <w:style w:type="paragraph" w:customStyle="1" w:styleId="174AECE8531A4DC7B2B400CC4C1D21FA">
    <w:name w:val="174AECE8531A4DC7B2B400CC4C1D21F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3A4931-71C0-4C21-A9D8-1D4EB396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skrivelse-tillganglig-wordmall (24)</Template>
  <TotalTime>12</TotalTime>
  <Pages>2</Pages>
  <Words>464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Annika Johansson</dc:creator>
  <cp:lastModifiedBy>Annika Johansson</cp:lastModifiedBy>
  <cp:revision>1</cp:revision>
  <dcterms:created xsi:type="dcterms:W3CDTF">2024-08-14T07:01:00Z</dcterms:created>
  <dcterms:modified xsi:type="dcterms:W3CDTF">2024-08-14T07:13:00Z</dcterms:modified>
</cp:coreProperties>
</file>