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Arial" w:hAnsi="Arial" w:cs="Arial"/>
          <w:sz w:val="22"/>
          <w:lang w:val="en-US"/>
        </w:rPr>
        <w:id w:val="-892724419"/>
        <w:picture/>
      </w:sdtPr>
      <w:sdtEndPr/>
      <w:sdtContent>
        <w:p w14:paraId="34D05CF3" w14:textId="1B09917B" w:rsidR="008D7030" w:rsidRPr="00BC3237" w:rsidRDefault="009F38EA" w:rsidP="008D7030">
          <w:pPr>
            <w:widowControl w:val="0"/>
            <w:spacing w:after="0" w:line="240" w:lineRule="auto"/>
            <w:rPr>
              <w:rFonts w:ascii="Arial" w:eastAsia="Arial" w:hAnsi="Arial" w:cs="Arial"/>
              <w:sz w:val="22"/>
              <w:lang w:val="en-US"/>
            </w:rPr>
          </w:pPr>
        </w:p>
      </w:sdtContent>
    </w:sdt>
    <w:p w14:paraId="388AB30A" w14:textId="53721FF9" w:rsidR="008D7030" w:rsidRPr="00BC3237" w:rsidRDefault="009F38EA" w:rsidP="008D7030">
      <w:pPr>
        <w:widowControl w:val="0"/>
        <w:spacing w:after="0" w:line="240" w:lineRule="auto"/>
        <w:rPr>
          <w:rFonts w:ascii="Arial" w:eastAsia="Arial" w:hAnsi="Arial" w:cs="Arial"/>
          <w:sz w:val="20"/>
          <w:szCs w:val="20"/>
          <w:lang w:val="en-US"/>
        </w:rPr>
      </w:pPr>
      <w:r w:rsidRPr="00BC3237">
        <w:rPr>
          <w:rFonts w:ascii="Arial" w:eastAsia="Arial" w:hAnsi="Arial" w:cs="Arial"/>
          <w:noProof/>
          <w:spacing w:val="-1"/>
          <w:sz w:val="44"/>
          <w:szCs w:val="44"/>
          <w:lang w:eastAsia="sv-SE"/>
        </w:rPr>
        <mc:AlternateContent>
          <mc:Choice Requires="wps">
            <w:drawing>
              <wp:anchor distT="0" distB="0" distL="114300" distR="114300" simplePos="0" relativeHeight="251660288" behindDoc="0" locked="0" layoutInCell="1" allowOverlap="1" wp14:anchorId="521F1117" wp14:editId="2F2C449C">
                <wp:simplePos x="0" y="0"/>
                <wp:positionH relativeFrom="page">
                  <wp:posOffset>-73025</wp:posOffset>
                </wp:positionH>
                <wp:positionV relativeFrom="page">
                  <wp:posOffset>5090160</wp:posOffset>
                </wp:positionV>
                <wp:extent cx="7714615" cy="5605145"/>
                <wp:effectExtent l="0" t="0" r="635" b="0"/>
                <wp:wrapNone/>
                <wp:docPr id="6" name="Rektangel 6"/>
                <wp:cNvGraphicFramePr/>
                <a:graphic xmlns:a="http://schemas.openxmlformats.org/drawingml/2006/main">
                  <a:graphicData uri="http://schemas.microsoft.com/office/word/2010/wordprocessingShape">
                    <wps:wsp>
                      <wps:cNvSpPr/>
                      <wps:spPr>
                        <a:xfrm>
                          <a:off x="0" y="0"/>
                          <a:ext cx="7714615" cy="5605145"/>
                        </a:xfrm>
                        <a:prstGeom prst="rect">
                          <a:avLst/>
                        </a:prstGeom>
                        <a:solidFill>
                          <a:srgbClr val="82002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42429" id="Rektangel 6" o:spid="_x0000_s1026" style="position:absolute;margin-left:-5.75pt;margin-top:400.8pt;width:607.45pt;height:44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" fillcolor="#820024" stroked="f" strokeweight="2pt">
                <w10:wrap anchorx="page" anchory="page"/>
              </v:rect>
            </w:pict>
          </mc:Fallback>
        </mc:AlternateContent>
      </w:r>
      <w:r w:rsidR="00175BA1" w:rsidRPr="00BC3237">
        <w:rPr>
          <w:rFonts w:ascii="Arial" w:eastAsia="Arial" w:hAnsi="Arial" w:cs="Arial"/>
          <w:noProof/>
          <w:sz w:val="22"/>
          <w:lang w:eastAsia="sv-SE"/>
        </w:rPr>
        <w:drawing>
          <wp:anchor distT="0" distB="0" distL="114300" distR="114300" simplePos="0" relativeHeight="251659264" behindDoc="0" locked="0" layoutInCell="1" allowOverlap="1" wp14:anchorId="2B46E43D" wp14:editId="0EA89A18">
            <wp:simplePos x="0" y="0"/>
            <wp:positionH relativeFrom="page">
              <wp:posOffset>28575</wp:posOffset>
            </wp:positionH>
            <wp:positionV relativeFrom="page">
              <wp:posOffset>9525</wp:posOffset>
            </wp:positionV>
            <wp:extent cx="7559675" cy="5117465"/>
            <wp:effectExtent l="0" t="0" r="3175" b="6985"/>
            <wp:wrapSquare wrapText="bothSides"/>
            <wp:docPr id="4"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
                    <pic:cNvPicPr>
                      <a:picLocks noChangeAspect="1" noChangeArrowheads="1"/>
                    </pic:cNvPicPr>
                  </pic:nvPicPr>
                  <pic:blipFill>
                    <a:blip r:embed="rId8"/>
                    <a:stretch>
                      <a:fillRect/>
                    </a:stretch>
                  </pic:blipFill>
                  <pic:spPr bwMode="auto">
                    <a:xfrm>
                      <a:off x="0" y="0"/>
                      <a:ext cx="7559675" cy="5117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030" w:rsidRPr="00BC3237">
        <w:rPr>
          <w:rFonts w:ascii="Arial" w:eastAsia="Arial" w:hAnsi="Arial" w:cs="Arial"/>
          <w:noProof/>
          <w:sz w:val="22"/>
          <w:lang w:eastAsia="sv-SE"/>
        </w:rPr>
        <mc:AlternateContent>
          <mc:Choice Requires="wps">
            <w:drawing>
              <wp:anchor distT="0" distB="0" distL="114300" distR="114300" simplePos="0" relativeHeight="251662336" behindDoc="0" locked="0" layoutInCell="1" allowOverlap="1" wp14:anchorId="728CF81A" wp14:editId="79401CC5">
                <wp:simplePos x="0" y="0"/>
                <wp:positionH relativeFrom="page">
                  <wp:posOffset>918845</wp:posOffset>
                </wp:positionH>
                <wp:positionV relativeFrom="page">
                  <wp:posOffset>4679315</wp:posOffset>
                </wp:positionV>
                <wp:extent cx="2034000" cy="1403985"/>
                <wp:effectExtent l="0" t="0" r="0" b="2540"/>
                <wp:wrapNone/>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000" cy="1403985"/>
                        </a:xfrm>
                        <a:prstGeom prst="rect">
                          <a:avLst/>
                        </a:prstGeom>
                        <a:noFill/>
                        <a:ln w="9525">
                          <a:noFill/>
                          <a:miter lim="800000"/>
                          <a:headEnd/>
                          <a:tailEnd/>
                        </a:ln>
                      </wps:spPr>
                      <wps:txbx>
                        <w:txbxContent>
                          <w:sdt>
                            <w:sdtPr>
                              <w:rPr>
                                <w:rFonts w:ascii="Futura Std Book" w:hAnsi="Futura Std Book" w:cs="Arial"/>
                                <w:color w:val="FFFFFF"/>
                                <w:sz w:val="12"/>
                                <w:szCs w:val="16"/>
                              </w:rPr>
                              <w:id w:val="-836688204"/>
                              <w:text/>
                            </w:sdtPr>
                            <w:sdtEndPr>
                              <w:rPr>
                                <w:rFonts w:asciiTheme="minorHAnsi" w:hAnsiTheme="minorHAnsi" w:cstheme="minorBidi"/>
                                <w:color w:val="auto"/>
                                <w:sz w:val="21"/>
                                <w:szCs w:val="22"/>
                              </w:rPr>
                            </w:sdtEndPr>
                            <w:sdtContent>
                              <w:p w14:paraId="23DE6F38" w14:textId="3A906A83" w:rsidR="008D7030" w:rsidRPr="008D7030" w:rsidRDefault="008D7030" w:rsidP="008D7030">
                                <w:pPr>
                                  <w:rPr>
                                    <w:rFonts w:ascii="Futura Std Book" w:hAnsi="Futura Std Book" w:cs="Arial"/>
                                    <w:color w:val="FFFFFF"/>
                                    <w:sz w:val="12"/>
                                    <w:szCs w:val="16"/>
                                  </w:rPr>
                                </w:pPr>
                                <w:r>
                                  <w:t>www.pixabay.com</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8CF81A" id="_x0000_t202" coordsize="21600,21600" o:spt="202" path="m,l,21600r21600,l21600,xe">
                <v:stroke joinstyle="miter"/>
                <v:path gradientshapeok="t" o:connecttype="rect"/>
              </v:shapetype>
              <v:shape id="Textruta 2" o:spid="_x0000_s1026" type="#_x0000_t202" style="position:absolute;margin-left:72.35pt;margin-top:368.45pt;width:160.15pt;height:110.55pt;z-index:251662336;visibility:visible;mso-wrap-style:square;mso-width-percent:0;mso-height-percent:200;mso-wrap-distance-left:9pt;mso-wrap-distance-top:0;mso-wrap-distance-right:9pt;mso-wrap-distance-bottom:0;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" filled="f" stroked="f">
                <v:textbox style="mso-fit-shape-to-text:t">
                  <w:txbxContent>
                    <w:sdt>
                      <w:sdtPr>
                        <w:rPr>
                          <w:rFonts w:ascii="Futura Std Book" w:hAnsi="Futura Std Book" w:cs="Arial"/>
                          <w:color w:val="FFFFFF"/>
                          <w:sz w:val="12"/>
                          <w:szCs w:val="16"/>
                        </w:rPr>
                        <w:id w:val="-836688204"/>
                        <w:text/>
                      </w:sdtPr>
                      <w:sdtEndPr>
                        <w:rPr>
                          <w:rFonts w:asciiTheme="minorHAnsi" w:hAnsiTheme="minorHAnsi" w:cstheme="minorBidi"/>
                          <w:color w:val="auto"/>
                          <w:sz w:val="21"/>
                          <w:szCs w:val="22"/>
                        </w:rPr>
                      </w:sdtEndPr>
                      <w:sdtContent>
                        <w:p w14:paraId="23DE6F38" w14:textId="3A906A83" w:rsidR="008D7030" w:rsidRPr="008D7030" w:rsidRDefault="008D7030" w:rsidP="008D7030">
                          <w:pPr>
                            <w:rPr>
                              <w:rFonts w:ascii="Futura Std Book" w:hAnsi="Futura Std Book" w:cs="Arial"/>
                              <w:color w:val="FFFFFF"/>
                              <w:sz w:val="12"/>
                              <w:szCs w:val="16"/>
                            </w:rPr>
                          </w:pPr>
                          <w:r>
                            <w:t>www.pixabay.com</w:t>
                          </w:r>
                        </w:p>
                      </w:sdtContent>
                    </w:sdt>
                  </w:txbxContent>
                </v:textbox>
                <w10:wrap anchorx="page" anchory="page"/>
              </v:shape>
            </w:pict>
          </mc:Fallback>
        </mc:AlternateContent>
      </w:r>
      <w:r w:rsidR="008D7030" w:rsidRPr="00BC3237">
        <w:rPr>
          <w:rFonts w:ascii="Arial" w:eastAsia="Arial" w:hAnsi="Arial" w:cs="Arial"/>
          <w:noProof/>
          <w:sz w:val="20"/>
          <w:szCs w:val="20"/>
          <w:lang w:val="en-US"/>
        </w:rPr>
        <w:drawing>
          <wp:anchor distT="0" distB="0" distL="114300" distR="114300" simplePos="0" relativeHeight="251663360" behindDoc="0" locked="0" layoutInCell="0" allowOverlap="1" wp14:anchorId="20B2D315" wp14:editId="075890AB">
            <wp:simplePos x="0" y="0"/>
            <wp:positionH relativeFrom="page">
              <wp:posOffset>3288665</wp:posOffset>
            </wp:positionH>
            <wp:positionV relativeFrom="page">
              <wp:posOffset>9725025</wp:posOffset>
            </wp:positionV>
            <wp:extent cx="983908" cy="690880"/>
            <wp:effectExtent l="0" t="0" r="6985"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3908" cy="690880"/>
                    </a:xfrm>
                    <a:prstGeom prst="rect">
                      <a:avLst/>
                    </a:prstGeom>
                  </pic:spPr>
                </pic:pic>
              </a:graphicData>
            </a:graphic>
            <wp14:sizeRelH relativeFrom="margin">
              <wp14:pctWidth>0</wp14:pctWidth>
            </wp14:sizeRelH>
            <wp14:sizeRelV relativeFrom="margin">
              <wp14:pctHeight>0</wp14:pctHeight>
            </wp14:sizeRelV>
          </wp:anchor>
        </w:drawing>
      </w:r>
    </w:p>
    <w:p w14:paraId="3C035B87" w14:textId="269709E7" w:rsidR="008D7030" w:rsidRPr="00BC3237" w:rsidRDefault="008D7030" w:rsidP="008D7030">
      <w:pPr>
        <w:widowControl w:val="0"/>
        <w:spacing w:after="0" w:line="240" w:lineRule="auto"/>
        <w:rPr>
          <w:rFonts w:ascii="Arial" w:eastAsia="Arial" w:hAnsi="Arial" w:cs="Arial"/>
          <w:sz w:val="20"/>
          <w:szCs w:val="20"/>
          <w:lang w:val="en-US"/>
        </w:rPr>
      </w:pPr>
    </w:p>
    <w:p w14:paraId="67DB1C2A" w14:textId="38FFB411" w:rsidR="008D7030" w:rsidRPr="00BC3237" w:rsidRDefault="008D7030" w:rsidP="008D7030">
      <w:pPr>
        <w:widowControl w:val="0"/>
        <w:spacing w:after="0" w:line="240" w:lineRule="auto"/>
        <w:rPr>
          <w:rFonts w:ascii="Arial" w:eastAsia="Arial" w:hAnsi="Arial" w:cs="Arial"/>
          <w:sz w:val="20"/>
          <w:szCs w:val="20"/>
          <w:lang w:val="en-US"/>
        </w:rPr>
      </w:pPr>
    </w:p>
    <w:p w14:paraId="5BD45418" w14:textId="77777777" w:rsidR="008D7030" w:rsidRPr="00BC3237" w:rsidRDefault="008D7030" w:rsidP="008D7030">
      <w:pPr>
        <w:widowControl w:val="0"/>
        <w:spacing w:after="0" w:line="240" w:lineRule="auto"/>
        <w:rPr>
          <w:rFonts w:ascii="Arial" w:eastAsia="Arial" w:hAnsi="Arial" w:cs="Arial"/>
          <w:sz w:val="20"/>
          <w:szCs w:val="20"/>
          <w:lang w:val="en-US"/>
        </w:rPr>
      </w:pPr>
    </w:p>
    <w:p w14:paraId="7BAAF894" w14:textId="77777777" w:rsidR="008D7030" w:rsidRPr="00BC3237" w:rsidRDefault="008D7030" w:rsidP="008D7030">
      <w:pPr>
        <w:widowControl w:val="0"/>
        <w:spacing w:after="0" w:line="240" w:lineRule="auto"/>
        <w:ind w:right="21"/>
        <w:outlineLvl w:val="0"/>
        <w:rPr>
          <w:rFonts w:ascii="Arial" w:eastAsia="Futura Std Medium" w:hAnsi="Arial" w:cs="Arial"/>
          <w:caps/>
          <w:sz w:val="56"/>
          <w:szCs w:val="56"/>
        </w:rPr>
      </w:pPr>
    </w:p>
    <w:p w14:paraId="690F3A21" w14:textId="77777777" w:rsidR="008D7030" w:rsidRPr="00BC3237" w:rsidRDefault="008D7030" w:rsidP="008D7030">
      <w:pPr>
        <w:widowControl w:val="0"/>
        <w:spacing w:after="0" w:line="240" w:lineRule="auto"/>
        <w:ind w:right="21"/>
        <w:outlineLvl w:val="0"/>
        <w:rPr>
          <w:rFonts w:ascii="Arial" w:eastAsia="Futura Std Medium" w:hAnsi="Arial" w:cs="Arial"/>
          <w:caps/>
          <w:sz w:val="56"/>
          <w:szCs w:val="56"/>
        </w:rPr>
      </w:pPr>
    </w:p>
    <w:p w14:paraId="0835E147" w14:textId="77777777" w:rsidR="008D7030" w:rsidRPr="00BC3237" w:rsidRDefault="008D7030" w:rsidP="008D7030">
      <w:pPr>
        <w:widowControl w:val="0"/>
        <w:spacing w:after="0" w:line="240" w:lineRule="auto"/>
        <w:ind w:right="21"/>
        <w:outlineLvl w:val="0"/>
        <w:rPr>
          <w:rFonts w:ascii="Arial" w:eastAsia="Futura Std Medium" w:hAnsi="Arial" w:cs="Arial"/>
          <w:caps/>
          <w:sz w:val="56"/>
          <w:szCs w:val="56"/>
        </w:rPr>
      </w:pPr>
    </w:p>
    <w:p w14:paraId="161019BE" w14:textId="267E398A" w:rsidR="008D7030" w:rsidRPr="00BC3237" w:rsidRDefault="008D7030" w:rsidP="008D7030">
      <w:pPr>
        <w:widowControl w:val="0"/>
        <w:spacing w:after="0" w:line="240" w:lineRule="auto"/>
        <w:rPr>
          <w:rFonts w:ascii="Arial" w:eastAsia="Futura Std Medium" w:hAnsi="Arial" w:cs="Arial"/>
          <w:caps/>
          <w:spacing w:val="-1"/>
          <w:sz w:val="44"/>
          <w:szCs w:val="44"/>
        </w:rPr>
      </w:pPr>
      <w:r w:rsidRPr="00BC3237">
        <w:rPr>
          <w:rFonts w:ascii="Arial" w:eastAsia="Arial" w:hAnsi="Arial" w:cs="Arial"/>
          <w:noProof/>
          <w:spacing w:val="-1"/>
          <w:sz w:val="44"/>
          <w:szCs w:val="44"/>
          <w:lang w:eastAsia="sv-SE"/>
        </w:rPr>
        <mc:AlternateContent>
          <mc:Choice Requires="wps">
            <w:drawing>
              <wp:anchor distT="0" distB="0" distL="114300" distR="114300" simplePos="0" relativeHeight="251661312" behindDoc="0" locked="0" layoutInCell="1" allowOverlap="1" wp14:anchorId="6BB2A0E6" wp14:editId="4AE18F68">
                <wp:simplePos x="0" y="0"/>
                <wp:positionH relativeFrom="page">
                  <wp:posOffset>842645</wp:posOffset>
                </wp:positionH>
                <wp:positionV relativeFrom="page">
                  <wp:posOffset>5904865</wp:posOffset>
                </wp:positionV>
                <wp:extent cx="5439600" cy="2091600"/>
                <wp:effectExtent l="0" t="0" r="0" b="4445"/>
                <wp:wrapNone/>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9600" cy="2091600"/>
                        </a:xfrm>
                        <a:prstGeom prst="rect">
                          <a:avLst/>
                        </a:prstGeom>
                        <a:noFill/>
                        <a:ln w="9525">
                          <a:noFill/>
                          <a:miter lim="800000"/>
                          <a:headEnd/>
                          <a:tailEnd/>
                        </a:ln>
                      </wps:spPr>
                      <wps:txbx>
                        <w:txbxContent>
                          <w:sdt>
                            <w:sdtPr>
                              <w:rPr>
                                <w:rFonts w:ascii="Futura Std Light" w:hAnsi="Futura Std Light"/>
                              </w:rPr>
                              <w:id w:val="-819493770"/>
                              <w:text w:multiLine="1"/>
                            </w:sdtPr>
                            <w:sdtEndPr/>
                            <w:sdtContent>
                              <w:p w14:paraId="20619E12" w14:textId="520FC30A" w:rsidR="008D7030" w:rsidRPr="0019405C" w:rsidRDefault="008D7030" w:rsidP="008D7030">
                                <w:pPr>
                                  <w:pStyle w:val="Titelfrsttsblad"/>
                                  <w:rPr>
                                    <w:rFonts w:ascii="Futura Std Light" w:hAnsi="Futura Std Light"/>
                                  </w:rPr>
                                </w:pPr>
                                <w:r w:rsidRPr="0019405C">
                                  <w:rPr>
                                    <w:rFonts w:ascii="Futura Std Light" w:hAnsi="Futura Std Light"/>
                                  </w:rPr>
                                  <w:t>Ordnings</w:t>
                                </w:r>
                                <w:r w:rsidR="009F38EA">
                                  <w:rPr>
                                    <w:rFonts w:ascii="Futura Std Light" w:hAnsi="Futura Std Light"/>
                                  </w:rPr>
                                  <w:t>- och</w:t>
                                </w:r>
                                <w:r w:rsidR="006B563F" w:rsidRPr="0019405C">
                                  <w:rPr>
                                    <w:rFonts w:ascii="Futura Std Light" w:hAnsi="Futura Std Light"/>
                                  </w:rPr>
                                  <w:t xml:space="preserve"> tillsyns</w:t>
                                </w:r>
                                <w:r w:rsidR="009F38EA">
                                  <w:rPr>
                                    <w:rFonts w:ascii="Futura Std Light" w:hAnsi="Futura Std Light"/>
                                  </w:rPr>
                                  <w:t>regler</w:t>
                                </w:r>
                              </w:p>
                            </w:sdtContent>
                          </w:sdt>
                          <w:sdt>
                            <w:sdtPr>
                              <w:rPr>
                                <w:rFonts w:ascii="Futura Std Book" w:hAnsi="Futura Std Book"/>
                              </w:rPr>
                              <w:id w:val="2075230193"/>
                              <w:placeholder>
                                <w:docPart w:val="9776965860F94AE6BFDA351CA6B17071"/>
                              </w:placeholder>
                              <w:text w:multiLine="1"/>
                            </w:sdtPr>
                            <w:sdtEndPr/>
                            <w:sdtContent>
                              <w:p w14:paraId="5BF9DAA0" w14:textId="235685E9" w:rsidR="008D7030" w:rsidRPr="007C61D2" w:rsidRDefault="006B563F" w:rsidP="008D7030">
                                <w:pPr>
                                  <w:pStyle w:val="Underrubrikfrsttsblad"/>
                                  <w:rPr>
                                    <w:rFonts w:ascii="Futura Std Book" w:hAnsi="Futura Std Book"/>
                                  </w:rPr>
                                </w:pPr>
                                <w:r>
                                  <w:rPr>
                                    <w:rFonts w:ascii="Futura Std Book" w:hAnsi="Futura Std Book"/>
                                  </w:rPr>
                                  <w:t>grundskola</w:t>
                                </w:r>
                              </w:p>
                            </w:sdtContent>
                          </w:sdt>
                          <w:p w14:paraId="1B450DE9" w14:textId="43751106" w:rsidR="008D7030" w:rsidRPr="007C61D2" w:rsidRDefault="009F38EA" w:rsidP="008D7030">
                            <w:pPr>
                              <w:pStyle w:val="Datumfrsttsblad"/>
                              <w:rPr>
                                <w:rFonts w:ascii="Futura Std Book" w:hAnsi="Futura Std Book"/>
                              </w:rPr>
                            </w:pPr>
                            <w:sdt>
                              <w:sdtPr>
                                <w:rPr>
                                  <w:rFonts w:ascii="Futura Std Book" w:hAnsi="Futura Std Book"/>
                                </w:rPr>
                                <w:id w:val="-557628773"/>
                                <w:text/>
                              </w:sdtPr>
                              <w:sdtEndPr/>
                              <w:sdtContent>
                                <w:r w:rsidR="006B563F">
                                  <w:rPr>
                                    <w:rFonts w:ascii="Futura Std Book" w:hAnsi="Futura Std Book"/>
                                  </w:rPr>
                                  <w:t>UTBILDNING</w:t>
                                </w:r>
                              </w:sdtContent>
                            </w:sdt>
                            <w:r w:rsidR="008D7030" w:rsidRPr="007C61D2">
                              <w:rPr>
                                <w:rFonts w:ascii="Futura Std Book" w:hAnsi="Futura Std Book"/>
                              </w:rPr>
                              <w:t xml:space="preserve"> </w:t>
                            </w:r>
                            <w:sdt>
                              <w:sdtPr>
                                <w:rPr>
                                  <w:rFonts w:ascii="Futura Std Book" w:hAnsi="Futura Std Book"/>
                                </w:rPr>
                                <w:id w:val="344213692"/>
                                <w:date w:fullDate="2023-08-14T00:00:00Z">
                                  <w:dateFormat w:val="yyyy-MM-dd"/>
                                  <w:lid w:val="sv-SE"/>
                                  <w:storeMappedDataAs w:val="dateTime"/>
                                  <w:calendar w:val="gregorian"/>
                                </w:date>
                              </w:sdtPr>
                              <w:sdtEndPr/>
                              <w:sdtContent>
                                <w:r>
                                  <w:rPr>
                                    <w:rFonts w:ascii="Futura Std Book" w:hAnsi="Futura Std Book"/>
                                  </w:rPr>
                                  <w:t>2023-08-14</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2A0E6" id="_x0000_s1027" type="#_x0000_t202" style="position:absolute;margin-left:66.35pt;margin-top:464.95pt;width:428.3pt;height:164.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" filled="f" stroked="f">
                <v:textbox>
                  <w:txbxContent>
                    <w:sdt>
                      <w:sdtPr>
                        <w:rPr>
                          <w:rFonts w:ascii="Futura Std Light" w:hAnsi="Futura Std Light"/>
                        </w:rPr>
                        <w:id w:val="-819493770"/>
                        <w:text w:multiLine="1"/>
                      </w:sdtPr>
                      <w:sdtEndPr/>
                      <w:sdtContent>
                        <w:p w14:paraId="20619E12" w14:textId="520FC30A" w:rsidR="008D7030" w:rsidRPr="0019405C" w:rsidRDefault="008D7030" w:rsidP="008D7030">
                          <w:pPr>
                            <w:pStyle w:val="Titelfrsttsblad"/>
                            <w:rPr>
                              <w:rFonts w:ascii="Futura Std Light" w:hAnsi="Futura Std Light"/>
                            </w:rPr>
                          </w:pPr>
                          <w:r w:rsidRPr="0019405C">
                            <w:rPr>
                              <w:rFonts w:ascii="Futura Std Light" w:hAnsi="Futura Std Light"/>
                            </w:rPr>
                            <w:t>Ordnings</w:t>
                          </w:r>
                          <w:r w:rsidR="009F38EA">
                            <w:rPr>
                              <w:rFonts w:ascii="Futura Std Light" w:hAnsi="Futura Std Light"/>
                            </w:rPr>
                            <w:t>- och</w:t>
                          </w:r>
                          <w:r w:rsidR="006B563F" w:rsidRPr="0019405C">
                            <w:rPr>
                              <w:rFonts w:ascii="Futura Std Light" w:hAnsi="Futura Std Light"/>
                            </w:rPr>
                            <w:t xml:space="preserve"> tillsyns</w:t>
                          </w:r>
                          <w:r w:rsidR="009F38EA">
                            <w:rPr>
                              <w:rFonts w:ascii="Futura Std Light" w:hAnsi="Futura Std Light"/>
                            </w:rPr>
                            <w:t>regler</w:t>
                          </w:r>
                        </w:p>
                      </w:sdtContent>
                    </w:sdt>
                    <w:sdt>
                      <w:sdtPr>
                        <w:rPr>
                          <w:rFonts w:ascii="Futura Std Book" w:hAnsi="Futura Std Book"/>
                        </w:rPr>
                        <w:id w:val="2075230193"/>
                        <w:placeholder>
                          <w:docPart w:val="9776965860F94AE6BFDA351CA6B17071"/>
                        </w:placeholder>
                        <w:text w:multiLine="1"/>
                      </w:sdtPr>
                      <w:sdtEndPr/>
                      <w:sdtContent>
                        <w:p w14:paraId="5BF9DAA0" w14:textId="235685E9" w:rsidR="008D7030" w:rsidRPr="007C61D2" w:rsidRDefault="006B563F" w:rsidP="008D7030">
                          <w:pPr>
                            <w:pStyle w:val="Underrubrikfrsttsblad"/>
                            <w:rPr>
                              <w:rFonts w:ascii="Futura Std Book" w:hAnsi="Futura Std Book"/>
                            </w:rPr>
                          </w:pPr>
                          <w:r>
                            <w:rPr>
                              <w:rFonts w:ascii="Futura Std Book" w:hAnsi="Futura Std Book"/>
                            </w:rPr>
                            <w:t>grundskola</w:t>
                          </w:r>
                        </w:p>
                      </w:sdtContent>
                    </w:sdt>
                    <w:p w14:paraId="1B450DE9" w14:textId="43751106" w:rsidR="008D7030" w:rsidRPr="007C61D2" w:rsidRDefault="009F38EA" w:rsidP="008D7030">
                      <w:pPr>
                        <w:pStyle w:val="Datumfrsttsblad"/>
                        <w:rPr>
                          <w:rFonts w:ascii="Futura Std Book" w:hAnsi="Futura Std Book"/>
                        </w:rPr>
                      </w:pPr>
                      <w:sdt>
                        <w:sdtPr>
                          <w:rPr>
                            <w:rFonts w:ascii="Futura Std Book" w:hAnsi="Futura Std Book"/>
                          </w:rPr>
                          <w:id w:val="-557628773"/>
                          <w:text/>
                        </w:sdtPr>
                        <w:sdtEndPr/>
                        <w:sdtContent>
                          <w:r w:rsidR="006B563F">
                            <w:rPr>
                              <w:rFonts w:ascii="Futura Std Book" w:hAnsi="Futura Std Book"/>
                            </w:rPr>
                            <w:t>UTBILDNING</w:t>
                          </w:r>
                        </w:sdtContent>
                      </w:sdt>
                      <w:r w:rsidR="008D7030" w:rsidRPr="007C61D2">
                        <w:rPr>
                          <w:rFonts w:ascii="Futura Std Book" w:hAnsi="Futura Std Book"/>
                        </w:rPr>
                        <w:t xml:space="preserve"> </w:t>
                      </w:r>
                      <w:sdt>
                        <w:sdtPr>
                          <w:rPr>
                            <w:rFonts w:ascii="Futura Std Book" w:hAnsi="Futura Std Book"/>
                          </w:rPr>
                          <w:id w:val="344213692"/>
                          <w:date w:fullDate="2023-08-14T00:00:00Z">
                            <w:dateFormat w:val="yyyy-MM-dd"/>
                            <w:lid w:val="sv-SE"/>
                            <w:storeMappedDataAs w:val="dateTime"/>
                            <w:calendar w:val="gregorian"/>
                          </w:date>
                        </w:sdtPr>
                        <w:sdtEndPr/>
                        <w:sdtContent>
                          <w:r>
                            <w:rPr>
                              <w:rFonts w:ascii="Futura Std Book" w:hAnsi="Futura Std Book"/>
                            </w:rPr>
                            <w:t>2023-08-14</w:t>
                          </w:r>
                        </w:sdtContent>
                      </w:sdt>
                    </w:p>
                  </w:txbxContent>
                </v:textbox>
                <w10:wrap anchorx="page" anchory="page"/>
              </v:shape>
            </w:pict>
          </mc:Fallback>
        </mc:AlternateContent>
      </w:r>
    </w:p>
    <w:p w14:paraId="02B8434D" w14:textId="77777777" w:rsidR="008D7030" w:rsidRPr="00BC3237" w:rsidRDefault="008D7030" w:rsidP="006A6325">
      <w:pPr>
        <w:pStyle w:val="Rubrik1"/>
        <w:rPr>
          <w:rStyle w:val="Rubrik1Char"/>
          <w:rFonts w:ascii="Arial" w:hAnsi="Arial" w:cs="Arial"/>
          <w:b/>
          <w:bCs/>
        </w:rPr>
        <w:sectPr w:rsidR="008D7030" w:rsidRPr="00BC3237" w:rsidSect="008D7030">
          <w:headerReference w:type="even" r:id="rId10"/>
          <w:headerReference w:type="default" r:id="rId11"/>
          <w:footerReference w:type="even" r:id="rId12"/>
          <w:footerReference w:type="default" r:id="rId13"/>
          <w:headerReference w:type="first" r:id="rId14"/>
          <w:footerReference w:type="first" r:id="rId15"/>
          <w:pgSz w:w="11906" w:h="16838" w:code="9"/>
          <w:pgMar w:top="2552" w:right="1134" w:bottom="1701" w:left="1985" w:header="567" w:footer="567" w:gutter="0"/>
          <w:cols w:space="708"/>
          <w:docGrid w:linePitch="360"/>
        </w:sectPr>
      </w:pPr>
    </w:p>
    <w:p w14:paraId="71FA9A11" w14:textId="1D1E435E" w:rsidR="003346C3" w:rsidRPr="00BC3237" w:rsidRDefault="009F38EA" w:rsidP="006A6325">
      <w:pPr>
        <w:pStyle w:val="Rubrik1"/>
        <w:rPr>
          <w:rStyle w:val="Rubrik1Char"/>
          <w:rFonts w:ascii="Arial" w:hAnsi="Arial" w:cs="Arial"/>
          <w:b/>
          <w:bCs/>
        </w:rPr>
      </w:pPr>
      <w:sdt>
        <w:sdtPr>
          <w:rPr>
            <w:rStyle w:val="Rubrik1Char"/>
            <w:rFonts w:ascii="Arial" w:hAnsi="Arial" w:cs="Arial"/>
            <w:b/>
            <w:bCs/>
          </w:rPr>
          <w:id w:val="-57483895"/>
          <w:placeholder>
            <w:docPart w:val="A86FD2E5F0274DC682A5AADEC67E73FF"/>
          </w:placeholder>
          <w:text/>
        </w:sdtPr>
        <w:sdtEndPr>
          <w:rPr>
            <w:rStyle w:val="Rubrik1Char"/>
          </w:rPr>
        </w:sdtEndPr>
        <w:sdtContent>
          <w:r w:rsidR="008D7030" w:rsidRPr="00BC3237">
            <w:rPr>
              <w:rStyle w:val="Rubrik1Char"/>
              <w:rFonts w:ascii="Arial" w:hAnsi="Arial" w:cs="Arial"/>
              <w:b/>
              <w:bCs/>
            </w:rPr>
            <w:t>Ordningsregler</w:t>
          </w:r>
        </w:sdtContent>
      </w:sdt>
    </w:p>
    <w:p w14:paraId="3E19FC83" w14:textId="7697D595" w:rsidR="002367F4" w:rsidRPr="003938BF" w:rsidRDefault="002367F4" w:rsidP="003938BF">
      <w:pPr>
        <w:rPr>
          <w:b/>
          <w:bCs/>
          <w:i/>
          <w:iCs/>
        </w:rPr>
      </w:pPr>
      <w:r w:rsidRPr="00C246B8">
        <w:t xml:space="preserve">Enligt </w:t>
      </w:r>
      <w:r w:rsidR="007E4D52" w:rsidRPr="00C246B8">
        <w:t>bestämmelser om t</w:t>
      </w:r>
      <w:r w:rsidRPr="00C246B8">
        <w:t xml:space="preserve">rygghet och </w:t>
      </w:r>
      <w:proofErr w:type="spellStart"/>
      <w:r w:rsidRPr="00C246B8">
        <w:t>studiero</w:t>
      </w:r>
      <w:proofErr w:type="spellEnd"/>
      <w:r w:rsidR="007E4D52" w:rsidRPr="00C246B8">
        <w:t xml:space="preserve"> i 5 kapitlet</w:t>
      </w:r>
      <w:r w:rsidRPr="00C246B8">
        <w:t xml:space="preserve"> 5 § </w:t>
      </w:r>
      <w:r w:rsidR="007E4D52" w:rsidRPr="00C246B8">
        <w:t xml:space="preserve">skollagen (2010:800) </w:t>
      </w:r>
      <w:r w:rsidRPr="00C246B8">
        <w:t>ska ordningsregler finnas på varje skolenhet. De ska utarbetas under medverkan av eleverna och följas upp på varje skolenhet. Rektorn beslutar om ordningsregler.</w:t>
      </w:r>
    </w:p>
    <w:p w14:paraId="02D889D3" w14:textId="71F098CB" w:rsidR="00741AEC" w:rsidRPr="003938BF" w:rsidRDefault="002367F4" w:rsidP="003938BF">
      <w:r w:rsidRPr="003938BF">
        <w:t xml:space="preserve">Detta dokument utgör </w:t>
      </w:r>
      <w:r w:rsidR="006567DD" w:rsidRPr="003938BF">
        <w:t>gemensamma ordningsregler som gäller</w:t>
      </w:r>
      <w:r w:rsidRPr="003938BF">
        <w:t xml:space="preserve"> i Svedala kommuns skolor. </w:t>
      </w:r>
      <w:r w:rsidR="00741AEC" w:rsidRPr="003938BF">
        <w:t>Utöver dessa ordningsregler ska varje skola tillsammans med eleverna upprätta ordningsregler anpassade till förhållandena på respektive skola och elevernas ålder.</w:t>
      </w:r>
    </w:p>
    <w:p w14:paraId="6FD6382D" w14:textId="7F4A9042" w:rsidR="00012E16" w:rsidRPr="003938BF" w:rsidRDefault="00012E16" w:rsidP="003938BF">
      <w:r w:rsidRPr="003938BF">
        <w:t xml:space="preserve">Ordningsreglerna </w:t>
      </w:r>
      <w:r w:rsidRPr="00C246B8">
        <w:t xml:space="preserve">tar </w:t>
      </w:r>
      <w:r w:rsidR="007E4D52" w:rsidRPr="00C246B8">
        <w:t xml:space="preserve">sin utgångspunkt </w:t>
      </w:r>
      <w:r w:rsidRPr="00C246B8">
        <w:t>i skolans värdegrund</w:t>
      </w:r>
      <w:r w:rsidRPr="003938BF">
        <w:t xml:space="preserve"> och uppdrag.</w:t>
      </w:r>
    </w:p>
    <w:p w14:paraId="50E2F81F" w14:textId="57E004E0" w:rsidR="00012E16" w:rsidRPr="003938BF" w:rsidRDefault="00012E16" w:rsidP="003938BF">
      <w:pPr>
        <w:pStyle w:val="Rubrik3"/>
        <w:rPr>
          <w:rFonts w:eastAsia="Times New Roman"/>
          <w:lang w:eastAsia="sv-SE"/>
        </w:rPr>
      </w:pPr>
      <w:r w:rsidRPr="003938BF">
        <w:rPr>
          <w:rFonts w:eastAsia="Times New Roman"/>
          <w:lang w:eastAsia="sv-SE"/>
        </w:rPr>
        <w:t>Från läroplanen normer och värden</w:t>
      </w:r>
    </w:p>
    <w:p w14:paraId="4827F04C" w14:textId="1932AABA" w:rsidR="00012E16" w:rsidRPr="003938BF" w:rsidRDefault="00012E16" w:rsidP="00012E16">
      <w:pPr>
        <w:shd w:val="clear" w:color="auto" w:fill="FFFFFF"/>
        <w:spacing w:before="165" w:after="0" w:line="240" w:lineRule="auto"/>
        <w:rPr>
          <w:rFonts w:ascii="Arial" w:eastAsia="Times New Roman" w:hAnsi="Arial" w:cs="Arial"/>
          <w:szCs w:val="21"/>
          <w:lang w:eastAsia="sv-SE"/>
        </w:rPr>
      </w:pPr>
      <w:r w:rsidRPr="003938BF">
        <w:rPr>
          <w:rFonts w:ascii="Arial" w:eastAsia="Times New Roman" w:hAnsi="Arial" w:cs="Arial"/>
          <w:szCs w:val="21"/>
          <w:lang w:eastAsia="sv-SE"/>
        </w:rPr>
        <w:t>Skolans mål är att varje elev</w:t>
      </w:r>
    </w:p>
    <w:p w14:paraId="2E55A231" w14:textId="77777777" w:rsidR="00012E16" w:rsidRPr="003938BF" w:rsidRDefault="00012E16" w:rsidP="00012E16">
      <w:pPr>
        <w:numPr>
          <w:ilvl w:val="0"/>
          <w:numId w:val="11"/>
        </w:numPr>
        <w:shd w:val="clear" w:color="auto" w:fill="FFFFFF"/>
        <w:tabs>
          <w:tab w:val="clear" w:pos="720"/>
          <w:tab w:val="num" w:pos="426"/>
        </w:tabs>
        <w:spacing w:before="100" w:beforeAutospacing="1" w:after="192" w:line="240" w:lineRule="auto"/>
        <w:ind w:left="426"/>
        <w:rPr>
          <w:rFonts w:ascii="Arial" w:eastAsia="Times New Roman" w:hAnsi="Arial" w:cs="Arial"/>
          <w:szCs w:val="21"/>
          <w:lang w:eastAsia="sv-SE"/>
        </w:rPr>
      </w:pPr>
      <w:r w:rsidRPr="003938BF">
        <w:rPr>
          <w:rFonts w:ascii="Arial" w:eastAsia="Times New Roman" w:hAnsi="Arial" w:cs="Arial"/>
          <w:szCs w:val="21"/>
          <w:lang w:eastAsia="sv-SE"/>
        </w:rPr>
        <w:t>kan göra och uttrycka medvetna etiska ställningstaganden grundade på kunskaper om mänskliga rättigheter och grundläggande demokratiska värderingar samt personliga erfarenheter,</w:t>
      </w:r>
    </w:p>
    <w:p w14:paraId="263BFEFB" w14:textId="77777777" w:rsidR="00012E16" w:rsidRPr="003938BF" w:rsidRDefault="00012E16" w:rsidP="00012E16">
      <w:pPr>
        <w:numPr>
          <w:ilvl w:val="0"/>
          <w:numId w:val="11"/>
        </w:numPr>
        <w:shd w:val="clear" w:color="auto" w:fill="FFFFFF"/>
        <w:tabs>
          <w:tab w:val="clear" w:pos="720"/>
          <w:tab w:val="num" w:pos="426"/>
        </w:tabs>
        <w:spacing w:before="100" w:beforeAutospacing="1" w:after="192" w:line="240" w:lineRule="auto"/>
        <w:ind w:left="426"/>
        <w:rPr>
          <w:rFonts w:ascii="Arial" w:eastAsia="Times New Roman" w:hAnsi="Arial" w:cs="Arial"/>
          <w:szCs w:val="21"/>
          <w:lang w:eastAsia="sv-SE"/>
        </w:rPr>
      </w:pPr>
      <w:r w:rsidRPr="003938BF">
        <w:rPr>
          <w:rFonts w:ascii="Arial" w:eastAsia="Times New Roman" w:hAnsi="Arial" w:cs="Arial"/>
          <w:szCs w:val="21"/>
          <w:lang w:eastAsia="sv-SE"/>
        </w:rPr>
        <w:t>respekterar andra människors egenvärde,</w:t>
      </w:r>
    </w:p>
    <w:p w14:paraId="66B19A1B" w14:textId="77777777" w:rsidR="00012E16" w:rsidRPr="003938BF" w:rsidRDefault="00012E16" w:rsidP="00012E16">
      <w:pPr>
        <w:numPr>
          <w:ilvl w:val="0"/>
          <w:numId w:val="11"/>
        </w:numPr>
        <w:shd w:val="clear" w:color="auto" w:fill="FFFFFF"/>
        <w:tabs>
          <w:tab w:val="clear" w:pos="720"/>
          <w:tab w:val="num" w:pos="426"/>
        </w:tabs>
        <w:spacing w:before="100" w:beforeAutospacing="1" w:after="192" w:line="240" w:lineRule="auto"/>
        <w:ind w:left="426"/>
        <w:rPr>
          <w:rFonts w:ascii="Arial" w:eastAsia="Times New Roman" w:hAnsi="Arial" w:cs="Arial"/>
          <w:szCs w:val="21"/>
          <w:lang w:eastAsia="sv-SE"/>
        </w:rPr>
      </w:pPr>
      <w:r w:rsidRPr="003938BF">
        <w:rPr>
          <w:rFonts w:ascii="Arial" w:eastAsia="Times New Roman" w:hAnsi="Arial" w:cs="Arial"/>
          <w:szCs w:val="21"/>
          <w:lang w:eastAsia="sv-SE"/>
        </w:rPr>
        <w:t>tar avstånd från att människor utsätts för diskriminering, förtryck och kränkande behandling, samt medverkar till att hjälpa andra människor,</w:t>
      </w:r>
    </w:p>
    <w:p w14:paraId="4671DD1E" w14:textId="77777777" w:rsidR="00012E16" w:rsidRPr="003938BF" w:rsidRDefault="00012E16" w:rsidP="00012E16">
      <w:pPr>
        <w:numPr>
          <w:ilvl w:val="0"/>
          <w:numId w:val="11"/>
        </w:numPr>
        <w:shd w:val="clear" w:color="auto" w:fill="FFFFFF"/>
        <w:tabs>
          <w:tab w:val="clear" w:pos="720"/>
          <w:tab w:val="num" w:pos="426"/>
        </w:tabs>
        <w:spacing w:before="100" w:beforeAutospacing="1" w:after="192" w:line="240" w:lineRule="auto"/>
        <w:ind w:left="426"/>
        <w:rPr>
          <w:rFonts w:ascii="Arial" w:eastAsia="Times New Roman" w:hAnsi="Arial" w:cs="Arial"/>
          <w:szCs w:val="21"/>
          <w:lang w:eastAsia="sv-SE"/>
        </w:rPr>
      </w:pPr>
      <w:r w:rsidRPr="003938BF">
        <w:rPr>
          <w:rFonts w:ascii="Arial" w:eastAsia="Times New Roman" w:hAnsi="Arial" w:cs="Arial"/>
          <w:szCs w:val="21"/>
          <w:lang w:eastAsia="sv-SE"/>
        </w:rPr>
        <w:t>kan leva sig in i och förstå andra människors situation och utvecklar en vilja att handla också med deras bästa för ögonen, och</w:t>
      </w:r>
    </w:p>
    <w:p w14:paraId="38E18AFD" w14:textId="77777777" w:rsidR="00D96E5E" w:rsidRPr="003938BF" w:rsidRDefault="00012E16" w:rsidP="00D96E5E">
      <w:pPr>
        <w:numPr>
          <w:ilvl w:val="0"/>
          <w:numId w:val="11"/>
        </w:numPr>
        <w:shd w:val="clear" w:color="auto" w:fill="FFFFFF"/>
        <w:tabs>
          <w:tab w:val="clear" w:pos="720"/>
          <w:tab w:val="num" w:pos="426"/>
        </w:tabs>
        <w:spacing w:before="100" w:beforeAutospacing="1" w:after="192" w:line="240" w:lineRule="auto"/>
        <w:ind w:left="426"/>
        <w:rPr>
          <w:rFonts w:ascii="Arial" w:eastAsia="Times New Roman" w:hAnsi="Arial" w:cs="Arial"/>
          <w:szCs w:val="21"/>
          <w:lang w:eastAsia="sv-SE"/>
        </w:rPr>
      </w:pPr>
      <w:r w:rsidRPr="003938BF">
        <w:rPr>
          <w:rFonts w:ascii="Arial" w:eastAsia="Times New Roman" w:hAnsi="Arial" w:cs="Arial"/>
          <w:szCs w:val="21"/>
          <w:lang w:eastAsia="sv-SE"/>
        </w:rPr>
        <w:t>visar respekt för och omsorg om såväl närmiljön som miljön i ett vidare perspektiv.</w:t>
      </w:r>
    </w:p>
    <w:p w14:paraId="369C50D8" w14:textId="6393D1B9" w:rsidR="00D96E5E" w:rsidRPr="003938BF" w:rsidRDefault="00D96E5E" w:rsidP="003938BF">
      <w:pPr>
        <w:pStyle w:val="Rubrik3"/>
        <w:rPr>
          <w:rFonts w:eastAsia="Times New Roman"/>
          <w:lang w:eastAsia="sv-SE"/>
        </w:rPr>
      </w:pPr>
      <w:r w:rsidRPr="003938BF">
        <w:rPr>
          <w:rFonts w:eastAsia="Times New Roman"/>
          <w:lang w:eastAsia="sv-SE"/>
        </w:rPr>
        <w:t>Komplettera med klassrumsregler</w:t>
      </w:r>
    </w:p>
    <w:p w14:paraId="25D636A0" w14:textId="622E5DF5" w:rsidR="00D96E5E" w:rsidRPr="003938BF" w:rsidRDefault="00D96E5E" w:rsidP="003938BF">
      <w:r w:rsidRPr="003938BF">
        <w:t xml:space="preserve">Få och viktiga ordningsregler kan kompletteras med klassrumsregler. Sådana regler kan utformas utifrån det specifika ämnet, gällande exempelvis arbetssätt, säkerhet och undervisningsmaterial. Dessa regler kan skifta beroende på vad som är relevant för det specifika ämnet och för ansvarig lärare. </w:t>
      </w:r>
    </w:p>
    <w:p w14:paraId="76E2658B" w14:textId="77777777" w:rsidR="00D96E5E" w:rsidRPr="003938BF" w:rsidRDefault="00D96E5E" w:rsidP="00D96E5E">
      <w:pPr>
        <w:shd w:val="clear" w:color="auto" w:fill="FFFFFF"/>
        <w:spacing w:before="100" w:beforeAutospacing="1" w:after="192" w:line="240" w:lineRule="auto"/>
        <w:rPr>
          <w:rFonts w:ascii="Arial" w:eastAsia="Times New Roman" w:hAnsi="Arial" w:cs="Arial"/>
          <w:szCs w:val="21"/>
          <w:lang w:eastAsia="sv-SE"/>
        </w:rPr>
      </w:pPr>
    </w:p>
    <w:p w14:paraId="465A9E3A" w14:textId="77777777" w:rsidR="00012E16" w:rsidRPr="003938BF" w:rsidRDefault="00012E16" w:rsidP="00012E16">
      <w:pPr>
        <w:rPr>
          <w:rFonts w:ascii="Arial" w:hAnsi="Arial" w:cs="Arial"/>
        </w:rPr>
      </w:pPr>
    </w:p>
    <w:p w14:paraId="4D56966D" w14:textId="47CC66F4" w:rsidR="00012E16" w:rsidRPr="003938BF" w:rsidRDefault="00012E16">
      <w:pPr>
        <w:spacing w:line="276" w:lineRule="auto"/>
        <w:rPr>
          <w:rFonts w:ascii="Arial" w:hAnsi="Arial" w:cs="Arial"/>
        </w:rPr>
      </w:pPr>
      <w:r w:rsidRPr="003938BF">
        <w:rPr>
          <w:rFonts w:ascii="Arial" w:hAnsi="Arial" w:cs="Arial"/>
        </w:rPr>
        <w:br w:type="page"/>
      </w:r>
    </w:p>
    <w:p w14:paraId="3F26211F" w14:textId="4E85826D" w:rsidR="00741AEC" w:rsidRPr="003938BF" w:rsidRDefault="00741AEC" w:rsidP="006567DD">
      <w:pPr>
        <w:shd w:val="clear" w:color="auto" w:fill="FFFFFF"/>
        <w:spacing w:before="165" w:after="0" w:line="240" w:lineRule="auto"/>
        <w:rPr>
          <w:rFonts w:ascii="Arial" w:eastAsia="Times New Roman" w:hAnsi="Arial" w:cs="Arial"/>
          <w:b/>
          <w:bCs/>
          <w:sz w:val="27"/>
          <w:szCs w:val="27"/>
          <w:lang w:eastAsia="sv-SE"/>
        </w:rPr>
      </w:pPr>
      <w:r w:rsidRPr="003938BF">
        <w:rPr>
          <w:rFonts w:ascii="Arial" w:eastAsia="Times New Roman" w:hAnsi="Arial" w:cs="Arial"/>
          <w:b/>
          <w:bCs/>
          <w:sz w:val="27"/>
          <w:szCs w:val="27"/>
          <w:lang w:eastAsia="sv-SE"/>
        </w:rPr>
        <w:t>Bemötande</w:t>
      </w:r>
      <w:r w:rsidR="005C5B26" w:rsidRPr="003938BF">
        <w:rPr>
          <w:rFonts w:ascii="Arial" w:eastAsia="Times New Roman" w:hAnsi="Arial" w:cs="Arial"/>
          <w:b/>
          <w:bCs/>
          <w:sz w:val="27"/>
          <w:szCs w:val="27"/>
          <w:lang w:eastAsia="sv-SE"/>
        </w:rPr>
        <w:t xml:space="preserve"> och förhållningsregler under hela skoldagen</w:t>
      </w:r>
    </w:p>
    <w:p w14:paraId="107C4F94" w14:textId="772BD8E9" w:rsidR="00741AEC" w:rsidRPr="003938BF" w:rsidRDefault="00741AEC" w:rsidP="00741AEC">
      <w:pPr>
        <w:spacing w:after="120"/>
        <w:rPr>
          <w:rFonts w:ascii="Arial" w:hAnsi="Arial" w:cs="Arial"/>
        </w:rPr>
      </w:pPr>
      <w:r w:rsidRPr="003938BF">
        <w:rPr>
          <w:rFonts w:ascii="Arial" w:hAnsi="Arial" w:cs="Arial"/>
        </w:rPr>
        <w:t xml:space="preserve">Vi visar </w:t>
      </w:r>
      <w:r w:rsidR="005C5B26" w:rsidRPr="003938BF">
        <w:rPr>
          <w:rFonts w:ascii="Arial" w:hAnsi="Arial" w:cs="Arial"/>
        </w:rPr>
        <w:t>….</w:t>
      </w:r>
    </w:p>
    <w:p w14:paraId="75325765" w14:textId="79B2512A" w:rsidR="009F50D1" w:rsidRPr="003938BF" w:rsidRDefault="00741AEC" w:rsidP="009F50D1">
      <w:pPr>
        <w:spacing w:after="120"/>
        <w:rPr>
          <w:rFonts w:ascii="Arial" w:hAnsi="Arial" w:cs="Arial"/>
        </w:rPr>
      </w:pPr>
      <w:r w:rsidRPr="003938BF">
        <w:rPr>
          <w:rFonts w:ascii="Arial" w:hAnsi="Arial" w:cs="Arial"/>
        </w:rPr>
        <w:t xml:space="preserve">Vi använder </w:t>
      </w:r>
      <w:r w:rsidR="005C5B26" w:rsidRPr="003938BF">
        <w:rPr>
          <w:rFonts w:ascii="Arial" w:hAnsi="Arial" w:cs="Arial"/>
        </w:rPr>
        <w:t>…</w:t>
      </w:r>
    </w:p>
    <w:p w14:paraId="395B7784" w14:textId="3524C356" w:rsidR="009F50D1" w:rsidRPr="003938BF" w:rsidRDefault="009F50D1" w:rsidP="009F50D1">
      <w:pPr>
        <w:spacing w:after="120"/>
        <w:rPr>
          <w:rFonts w:ascii="Arial" w:hAnsi="Arial" w:cs="Arial"/>
        </w:rPr>
      </w:pPr>
      <w:r w:rsidRPr="003938BF">
        <w:rPr>
          <w:rFonts w:ascii="Arial" w:hAnsi="Arial" w:cs="Arial"/>
        </w:rPr>
        <w:t xml:space="preserve">Vi lyssnar </w:t>
      </w:r>
      <w:r w:rsidR="005C5B26" w:rsidRPr="003938BF">
        <w:rPr>
          <w:rFonts w:ascii="Arial" w:hAnsi="Arial" w:cs="Arial"/>
        </w:rPr>
        <w:t>….</w:t>
      </w:r>
    </w:p>
    <w:p w14:paraId="4C150BB4" w14:textId="4D4AA2E5" w:rsidR="00741AEC" w:rsidRPr="003938BF" w:rsidRDefault="00741AEC" w:rsidP="00741AEC">
      <w:pPr>
        <w:spacing w:after="120"/>
        <w:rPr>
          <w:rFonts w:ascii="Arial" w:hAnsi="Arial" w:cs="Arial"/>
        </w:rPr>
      </w:pPr>
      <w:r w:rsidRPr="003938BF">
        <w:rPr>
          <w:rFonts w:ascii="Arial" w:hAnsi="Arial" w:cs="Arial"/>
        </w:rPr>
        <w:t xml:space="preserve">Vi tar hand </w:t>
      </w:r>
      <w:r w:rsidR="005C5B26" w:rsidRPr="003938BF">
        <w:rPr>
          <w:rFonts w:ascii="Arial" w:hAnsi="Arial" w:cs="Arial"/>
        </w:rPr>
        <w:t>….</w:t>
      </w:r>
    </w:p>
    <w:p w14:paraId="6589CC7C" w14:textId="0620584B" w:rsidR="00741AEC" w:rsidRPr="003938BF" w:rsidRDefault="00741AEC" w:rsidP="003938BF">
      <w:pPr>
        <w:spacing w:after="120"/>
        <w:rPr>
          <w:rFonts w:ascii="Arial" w:hAnsi="Arial" w:cs="Arial"/>
          <w:szCs w:val="21"/>
        </w:rPr>
      </w:pPr>
    </w:p>
    <w:p w14:paraId="7AA6620D" w14:textId="07F55F85" w:rsidR="00776A46" w:rsidRPr="003938BF" w:rsidRDefault="00776A46" w:rsidP="006567DD">
      <w:pPr>
        <w:shd w:val="clear" w:color="auto" w:fill="FFFFFF"/>
        <w:spacing w:before="165" w:after="0" w:line="240" w:lineRule="auto"/>
        <w:rPr>
          <w:rFonts w:ascii="Arial" w:eastAsia="Times New Roman" w:hAnsi="Arial" w:cs="Arial"/>
          <w:b/>
          <w:bCs/>
          <w:sz w:val="27"/>
          <w:szCs w:val="27"/>
          <w:lang w:eastAsia="sv-SE"/>
        </w:rPr>
      </w:pPr>
      <w:r w:rsidRPr="003938BF">
        <w:rPr>
          <w:rFonts w:ascii="Arial" w:eastAsia="Times New Roman" w:hAnsi="Arial" w:cs="Arial"/>
          <w:b/>
          <w:bCs/>
          <w:sz w:val="27"/>
          <w:szCs w:val="27"/>
          <w:lang w:eastAsia="sv-SE"/>
        </w:rPr>
        <w:t>Vår omgivning</w:t>
      </w:r>
    </w:p>
    <w:p w14:paraId="6C8BD45D" w14:textId="77777777" w:rsidR="00741AEC" w:rsidRPr="003938BF" w:rsidRDefault="00741AEC" w:rsidP="00741AEC">
      <w:pPr>
        <w:spacing w:after="120"/>
        <w:rPr>
          <w:rFonts w:ascii="Arial" w:hAnsi="Arial" w:cs="Arial"/>
        </w:rPr>
      </w:pPr>
      <w:r w:rsidRPr="003938BF">
        <w:rPr>
          <w:rFonts w:ascii="Arial" w:hAnsi="Arial" w:cs="Arial"/>
        </w:rPr>
        <w:t>Vi är rädda om varandra och vår miljö</w:t>
      </w:r>
    </w:p>
    <w:p w14:paraId="68BFC968" w14:textId="6A8D9D5D" w:rsidR="00776A46" w:rsidRPr="003938BF" w:rsidRDefault="00776A46" w:rsidP="00776A46">
      <w:pPr>
        <w:spacing w:after="120"/>
        <w:rPr>
          <w:rFonts w:ascii="Arial" w:hAnsi="Arial" w:cs="Arial"/>
          <w:szCs w:val="21"/>
        </w:rPr>
      </w:pPr>
      <w:r w:rsidRPr="003938BF">
        <w:rPr>
          <w:rFonts w:ascii="Arial" w:hAnsi="Arial" w:cs="Arial"/>
          <w:szCs w:val="21"/>
        </w:rPr>
        <w:t>Vi</w:t>
      </w:r>
      <w:proofErr w:type="gramStart"/>
      <w:r w:rsidRPr="003938BF">
        <w:rPr>
          <w:rFonts w:ascii="Arial" w:hAnsi="Arial" w:cs="Arial"/>
          <w:szCs w:val="21"/>
        </w:rPr>
        <w:t xml:space="preserve"> </w:t>
      </w:r>
      <w:r w:rsidR="00E30581" w:rsidRPr="003938BF">
        <w:rPr>
          <w:rFonts w:ascii="Arial" w:hAnsi="Arial" w:cs="Arial"/>
          <w:szCs w:val="21"/>
        </w:rPr>
        <w:t>….</w:t>
      </w:r>
      <w:proofErr w:type="gramEnd"/>
      <w:r w:rsidR="00E30581" w:rsidRPr="003938BF">
        <w:rPr>
          <w:rFonts w:ascii="Arial" w:hAnsi="Arial" w:cs="Arial"/>
          <w:szCs w:val="21"/>
        </w:rPr>
        <w:t>.</w:t>
      </w:r>
    </w:p>
    <w:p w14:paraId="3A03C2A1" w14:textId="3D4E5EAC" w:rsidR="009F50D1" w:rsidRPr="003938BF" w:rsidRDefault="009F50D1" w:rsidP="00776A46">
      <w:pPr>
        <w:spacing w:after="120"/>
        <w:rPr>
          <w:rFonts w:ascii="Arial" w:hAnsi="Arial" w:cs="Arial"/>
          <w:szCs w:val="21"/>
        </w:rPr>
      </w:pPr>
    </w:p>
    <w:p w14:paraId="3E9DF616" w14:textId="354F4C1F" w:rsidR="001B447D" w:rsidRPr="003938BF" w:rsidRDefault="00BC3237" w:rsidP="001B447D">
      <w:pPr>
        <w:spacing w:after="120"/>
        <w:rPr>
          <w:rFonts w:ascii="Arial" w:hAnsi="Arial" w:cs="Arial"/>
          <w:szCs w:val="21"/>
        </w:rPr>
      </w:pPr>
      <w:r w:rsidRPr="003938BF">
        <w:rPr>
          <w:rFonts w:ascii="Arial" w:eastAsia="Times New Roman" w:hAnsi="Arial" w:cs="Arial"/>
          <w:b/>
          <w:bCs/>
          <w:sz w:val="27"/>
          <w:szCs w:val="27"/>
          <w:lang w:eastAsia="sv-SE"/>
        </w:rPr>
        <w:t>Regler för m</w:t>
      </w:r>
      <w:r w:rsidR="001B447D" w:rsidRPr="003938BF">
        <w:rPr>
          <w:rFonts w:ascii="Arial" w:eastAsia="Times New Roman" w:hAnsi="Arial" w:cs="Arial"/>
          <w:b/>
          <w:bCs/>
          <w:sz w:val="27"/>
          <w:szCs w:val="27"/>
          <w:lang w:eastAsia="sv-SE"/>
        </w:rPr>
        <w:t>obiltelefoner</w:t>
      </w:r>
    </w:p>
    <w:p w14:paraId="0BB85D6C" w14:textId="333D3574" w:rsidR="00C60182" w:rsidRPr="003938BF" w:rsidRDefault="00C60182" w:rsidP="00C60182">
      <w:pPr>
        <w:spacing w:after="0" w:line="240" w:lineRule="auto"/>
        <w:rPr>
          <w:rFonts w:ascii="Arial" w:hAnsi="Arial" w:cs="Arial"/>
        </w:rPr>
      </w:pPr>
      <w:r w:rsidRPr="003938BF">
        <w:rPr>
          <w:rFonts w:ascii="Arial" w:hAnsi="Arial" w:cs="Arial"/>
        </w:rPr>
        <w:t>Alla lektioner är i grunden mobilfria. Lärar</w:t>
      </w:r>
      <w:r w:rsidR="002A3481" w:rsidRPr="003938BF">
        <w:rPr>
          <w:rFonts w:ascii="Arial" w:hAnsi="Arial" w:cs="Arial"/>
        </w:rPr>
        <w:t>e</w:t>
      </w:r>
      <w:r w:rsidRPr="003938BF">
        <w:rPr>
          <w:rFonts w:ascii="Arial" w:hAnsi="Arial" w:cs="Arial"/>
        </w:rPr>
        <w:t xml:space="preserve"> har rätt att göra undantag från denna regel</w:t>
      </w:r>
      <w:r w:rsidR="002A3481" w:rsidRPr="003938BF">
        <w:rPr>
          <w:rFonts w:ascii="Arial" w:hAnsi="Arial" w:cs="Arial"/>
        </w:rPr>
        <w:t xml:space="preserve"> om mobiltelefonen ska utgöra arbetsredskap i undervisningen.</w:t>
      </w:r>
    </w:p>
    <w:p w14:paraId="4E3871BD" w14:textId="66704E41" w:rsidR="002A3481" w:rsidRPr="003938BF" w:rsidRDefault="002A3481" w:rsidP="00C60182">
      <w:pPr>
        <w:spacing w:after="0" w:line="240" w:lineRule="auto"/>
        <w:rPr>
          <w:rFonts w:ascii="Arial" w:hAnsi="Arial" w:cs="Arial"/>
        </w:rPr>
      </w:pPr>
    </w:p>
    <w:p w14:paraId="0A894405" w14:textId="4D49838F" w:rsidR="002A3481" w:rsidRPr="003938BF" w:rsidRDefault="002A3481" w:rsidP="00C60182">
      <w:pPr>
        <w:spacing w:after="0" w:line="240" w:lineRule="auto"/>
        <w:rPr>
          <w:rFonts w:ascii="Arial" w:hAnsi="Arial" w:cs="Arial"/>
        </w:rPr>
      </w:pPr>
      <w:r w:rsidRPr="003938BF">
        <w:rPr>
          <w:rFonts w:ascii="Arial" w:hAnsi="Arial" w:cs="Arial"/>
        </w:rPr>
        <w:t xml:space="preserve">Mobiltelefoner är helt förbjudna i idrottshallens omklädningsrum. </w:t>
      </w:r>
    </w:p>
    <w:p w14:paraId="3CA0CABA" w14:textId="77777777" w:rsidR="003F3ED5" w:rsidRPr="003938BF" w:rsidRDefault="003F3ED5" w:rsidP="00776A46">
      <w:pPr>
        <w:spacing w:after="120"/>
        <w:rPr>
          <w:rFonts w:ascii="Arial" w:hAnsi="Arial" w:cs="Arial"/>
          <w:szCs w:val="21"/>
        </w:rPr>
      </w:pPr>
    </w:p>
    <w:p w14:paraId="69C18A46" w14:textId="7C6BD6B5" w:rsidR="001B447D" w:rsidRPr="003938BF" w:rsidRDefault="001B447D" w:rsidP="001B447D">
      <w:pPr>
        <w:spacing w:after="0" w:line="240" w:lineRule="auto"/>
        <w:rPr>
          <w:rFonts w:ascii="Arial" w:eastAsia="Times New Roman" w:hAnsi="Arial" w:cs="Arial"/>
          <w:b/>
          <w:bCs/>
          <w:sz w:val="28"/>
          <w:szCs w:val="28"/>
          <w:lang w:eastAsia="sv-SE"/>
        </w:rPr>
      </w:pPr>
      <w:r w:rsidRPr="003938BF">
        <w:rPr>
          <w:rFonts w:ascii="Arial" w:eastAsia="Times New Roman" w:hAnsi="Arial" w:cs="Arial"/>
          <w:b/>
          <w:bCs/>
          <w:sz w:val="27"/>
          <w:szCs w:val="27"/>
          <w:lang w:eastAsia="sv-SE"/>
        </w:rPr>
        <w:t>Elevskåp</w:t>
      </w:r>
      <w:r w:rsidR="00881130" w:rsidRPr="003938BF">
        <w:rPr>
          <w:rFonts w:ascii="Arial" w:eastAsia="Times New Roman" w:hAnsi="Arial" w:cs="Arial"/>
          <w:b/>
          <w:bCs/>
          <w:sz w:val="27"/>
          <w:szCs w:val="27"/>
          <w:lang w:eastAsia="sv-SE"/>
        </w:rPr>
        <w:t xml:space="preserve"> årskurs </w:t>
      </w:r>
      <w:proofErr w:type="gramStart"/>
      <w:r w:rsidR="00881130" w:rsidRPr="003938BF">
        <w:rPr>
          <w:rFonts w:ascii="Arial" w:eastAsia="Times New Roman" w:hAnsi="Arial" w:cs="Arial"/>
          <w:b/>
          <w:bCs/>
          <w:sz w:val="27"/>
          <w:szCs w:val="27"/>
          <w:lang w:eastAsia="sv-SE"/>
        </w:rPr>
        <w:t>4-9</w:t>
      </w:r>
      <w:proofErr w:type="gramEnd"/>
    </w:p>
    <w:p w14:paraId="03AE4F86" w14:textId="5B80E0AE" w:rsidR="00FD2227" w:rsidRDefault="001B447D" w:rsidP="00FD2227">
      <w:pPr>
        <w:spacing w:before="240" w:after="0" w:line="240" w:lineRule="auto"/>
        <w:rPr>
          <w:rFonts w:ascii="Arial" w:hAnsi="Arial" w:cs="Arial"/>
        </w:rPr>
      </w:pPr>
      <w:r w:rsidRPr="003938BF">
        <w:rPr>
          <w:rFonts w:ascii="Arial" w:hAnsi="Arial" w:cs="Arial"/>
        </w:rPr>
        <w:t>Svedala kommun har skåp till alla elever på högstadiet. En del skolor har skåp som är utrustade med fasta lås och eleverna får då låna en nyckel till sitt skåp. En del skolor har skåp där eleven själv tar med lås.</w:t>
      </w:r>
      <w:r w:rsidR="00FD2227">
        <w:rPr>
          <w:rFonts w:ascii="Arial" w:hAnsi="Arial" w:cs="Arial"/>
        </w:rPr>
        <w:br/>
      </w:r>
    </w:p>
    <w:p w14:paraId="11830B26" w14:textId="40908796" w:rsidR="001B447D" w:rsidRPr="003938BF" w:rsidRDefault="001B447D" w:rsidP="001B447D">
      <w:pPr>
        <w:rPr>
          <w:rFonts w:ascii="Arial" w:hAnsi="Arial" w:cs="Arial"/>
        </w:rPr>
      </w:pPr>
      <w:r w:rsidRPr="003938BF">
        <w:rPr>
          <w:rFonts w:ascii="Arial" w:hAnsi="Arial" w:cs="Arial"/>
        </w:rPr>
        <w:t>Elevskåpen är skolans egendom och eleverna har tillgång till dessa under förutsättning att de följer de regler för användande av skåpen som skolan beslutat om. Skolan har befogenhet att kontrollera att skåpen används på det sätt som är avsikten. Skolledningen kan alltså öppna elevskåpen för kontroll av innehåll. Om skolledningen öppnar ett skåp ska det i möjligaste mån ske i elevens närvaro. I annat fall sker öppnandet av skolledning samt en personal. Elev och vårdnadshavare meddelas då i efterhand.</w:t>
      </w:r>
    </w:p>
    <w:p w14:paraId="6B4F6CE5" w14:textId="77777777" w:rsidR="001B447D" w:rsidRPr="003938BF" w:rsidRDefault="001B447D" w:rsidP="003938BF">
      <w:pPr>
        <w:pStyle w:val="Rubrik3"/>
      </w:pPr>
      <w:r w:rsidRPr="003938BF">
        <w:t>Regler för elevskåp</w:t>
      </w:r>
    </w:p>
    <w:p w14:paraId="611180F4" w14:textId="77777777" w:rsidR="001B447D" w:rsidRPr="00BC3237" w:rsidRDefault="001B447D" w:rsidP="001B447D">
      <w:pPr>
        <w:spacing w:after="240"/>
        <w:rPr>
          <w:rFonts w:ascii="Arial" w:hAnsi="Arial" w:cs="Arial"/>
        </w:rPr>
      </w:pPr>
      <w:r w:rsidRPr="00BC3237">
        <w:rPr>
          <w:rFonts w:ascii="Arial" w:hAnsi="Arial" w:cs="Arial"/>
        </w:rPr>
        <w:t>Endast det skåp eleven tilldelas ska användas. Elevskåpen är avsedda för förvaring av skolmaterial, kläder och övrigt med direkt anknytning till skolverksamheten. Eleven förväntas vårda skåpet i enlighet med skolans ordningsregler.</w:t>
      </w:r>
    </w:p>
    <w:p w14:paraId="393C15BF" w14:textId="511B0F10" w:rsidR="00FD3729" w:rsidRPr="00BC3237" w:rsidRDefault="001B447D" w:rsidP="00FD3729">
      <w:pPr>
        <w:spacing w:after="240"/>
        <w:rPr>
          <w:rFonts w:ascii="Arial" w:hAnsi="Arial" w:cs="Arial"/>
        </w:rPr>
      </w:pPr>
      <w:r w:rsidRPr="00BC3237">
        <w:rPr>
          <w:rFonts w:ascii="Arial" w:hAnsi="Arial" w:cs="Arial"/>
        </w:rPr>
        <w:t>Skolan ansvarar INTE för det som finns i skåpet. Skolan rekommenderar att inte ta med sig värdesaker till skolan. Elever och vårdnadshavare ansvarar själva för att, via sitt försäkringsbolag, informera sig om vilka regler som gäller för deras hemförsäkring om något skulle bli stulet ur skåpet.</w:t>
      </w:r>
    </w:p>
    <w:p w14:paraId="3C22F94E" w14:textId="0A45F7B2" w:rsidR="00FD3729" w:rsidRPr="003938BF" w:rsidRDefault="00FD3729" w:rsidP="00FD3729">
      <w:pPr>
        <w:spacing w:after="240"/>
        <w:rPr>
          <w:rFonts w:ascii="Arial" w:hAnsi="Arial" w:cs="Arial"/>
        </w:rPr>
      </w:pPr>
      <w:r w:rsidRPr="00BC3237">
        <w:rPr>
          <w:rFonts w:ascii="Arial" w:hAnsi="Arial" w:cs="Arial"/>
        </w:rPr>
        <w:t xml:space="preserve">Eleven står själv för hänglås till sitt skåp. Om låset måste klippas upp på grund av borttappad nyckel utgår ingen ersättning från skolan. Skolan förbehåller sig rätten att klippa upp </w:t>
      </w:r>
      <w:r w:rsidRPr="003938BF">
        <w:rPr>
          <w:rFonts w:ascii="Arial" w:hAnsi="Arial" w:cs="Arial"/>
        </w:rPr>
        <w:t>hänglåsen om det finns anledning att misstänka att det förvaras otillåtna saker i skåpet. Om detta sker ersätter skolan låset.</w:t>
      </w:r>
    </w:p>
    <w:p w14:paraId="778D02E7" w14:textId="07D7BD04" w:rsidR="001B447D" w:rsidRPr="003938BF" w:rsidRDefault="001B447D" w:rsidP="001B447D">
      <w:pPr>
        <w:spacing w:after="240"/>
        <w:rPr>
          <w:rFonts w:ascii="Arial" w:hAnsi="Arial" w:cs="Arial"/>
        </w:rPr>
      </w:pPr>
      <w:r w:rsidRPr="003938BF">
        <w:rPr>
          <w:rFonts w:ascii="Arial" w:hAnsi="Arial" w:cs="Arial"/>
        </w:rPr>
        <w:t>Vid slutet av vårterminen ska skåpet tömmas. Eleven ska då städa ur sitt skåp. Görs inte detta öppnar skolan skåpet veckan före midsommar. Skolan ansvarar då inte för det som finns i skåpet.</w:t>
      </w:r>
    </w:p>
    <w:p w14:paraId="25C651AB" w14:textId="4D1D69D7" w:rsidR="006567DD" w:rsidRPr="003938BF" w:rsidRDefault="00776A46" w:rsidP="001B447D">
      <w:pPr>
        <w:spacing w:line="276" w:lineRule="auto"/>
        <w:rPr>
          <w:rFonts w:ascii="Arial" w:hAnsi="Arial" w:cs="Arial"/>
          <w:szCs w:val="21"/>
        </w:rPr>
      </w:pPr>
      <w:r w:rsidRPr="003938BF">
        <w:rPr>
          <w:rFonts w:ascii="Arial" w:eastAsia="Times New Roman" w:hAnsi="Arial" w:cs="Arial"/>
          <w:b/>
          <w:bCs/>
          <w:sz w:val="27"/>
          <w:szCs w:val="27"/>
          <w:lang w:eastAsia="sv-SE"/>
        </w:rPr>
        <w:t>Skadegörel</w:t>
      </w:r>
      <w:r w:rsidR="006F1A79" w:rsidRPr="003938BF">
        <w:rPr>
          <w:rFonts w:ascii="Arial" w:eastAsia="Times New Roman" w:hAnsi="Arial" w:cs="Arial"/>
          <w:b/>
          <w:bCs/>
          <w:sz w:val="27"/>
          <w:szCs w:val="27"/>
          <w:lang w:eastAsia="sv-SE"/>
        </w:rPr>
        <w:t>se</w:t>
      </w:r>
    </w:p>
    <w:p w14:paraId="76D9896D" w14:textId="2F5C8E23" w:rsidR="006567DD" w:rsidRPr="003938BF" w:rsidRDefault="006567DD" w:rsidP="002367F4">
      <w:pPr>
        <w:spacing w:after="240"/>
        <w:rPr>
          <w:rFonts w:ascii="Arial" w:hAnsi="Arial" w:cs="Arial"/>
          <w:szCs w:val="21"/>
        </w:rPr>
      </w:pPr>
      <w:r w:rsidRPr="003938BF">
        <w:rPr>
          <w:rFonts w:ascii="Arial" w:hAnsi="Arial" w:cs="Arial"/>
        </w:rPr>
        <w:t>Skadegörelse är att förstöra eller skada fast eller lös egendom till men för annans rätt till egendomen. Till skadegörelsebrott ingår skadegörelse på byggnader, fordon, möbler, klotter och sönderslagna gatlyktor med mera.</w:t>
      </w:r>
    </w:p>
    <w:p w14:paraId="713F3762" w14:textId="77777777" w:rsidR="006F1A79" w:rsidRPr="00BC3237" w:rsidRDefault="006567DD" w:rsidP="003938BF">
      <w:pPr>
        <w:pStyle w:val="Rubrik3"/>
      </w:pPr>
      <w:r w:rsidRPr="00BC3237">
        <w:t xml:space="preserve">Barns skadeståndsansvar </w:t>
      </w:r>
    </w:p>
    <w:p w14:paraId="74027EB9" w14:textId="2588EB43" w:rsidR="006F1A79" w:rsidRPr="00BC3237" w:rsidRDefault="006567DD" w:rsidP="002367F4">
      <w:pPr>
        <w:spacing w:after="240"/>
        <w:rPr>
          <w:rFonts w:ascii="Arial" w:hAnsi="Arial" w:cs="Arial"/>
        </w:rPr>
      </w:pPr>
      <w:r w:rsidRPr="00BC3237">
        <w:rPr>
          <w:rFonts w:ascii="Arial" w:hAnsi="Arial" w:cs="Arial"/>
        </w:rPr>
        <w:t xml:space="preserve">Barns skadeståndsansvar regleras i 2 </w:t>
      </w:r>
      <w:r w:rsidRPr="00C246B8">
        <w:rPr>
          <w:rFonts w:ascii="Arial" w:hAnsi="Arial" w:cs="Arial"/>
        </w:rPr>
        <w:t>kap. 4 § skadeståndslagen</w:t>
      </w:r>
      <w:r w:rsidR="007E4D52" w:rsidRPr="00C246B8">
        <w:rPr>
          <w:rFonts w:ascii="Arial" w:hAnsi="Arial" w:cs="Arial"/>
        </w:rPr>
        <w:t xml:space="preserve"> (1972:207)</w:t>
      </w:r>
      <w:r w:rsidRPr="00C246B8">
        <w:rPr>
          <w:rFonts w:ascii="Arial" w:hAnsi="Arial" w:cs="Arial"/>
        </w:rPr>
        <w:t>. Enligt</w:t>
      </w:r>
      <w:r w:rsidRPr="00BC3237">
        <w:rPr>
          <w:rFonts w:ascii="Arial" w:hAnsi="Arial" w:cs="Arial"/>
        </w:rPr>
        <w:t xml:space="preserve"> bestämmelsen ska den som vållat sakskada innan hen fyllt 18 år ersätta skadan i den mån det är skäligt med hänsyn till ålder och utveckling, handlingens beskaffenhet, föreliggande ansvarsförsäkring och andra ekonomiska förhållanden samt övriga omständigheter. </w:t>
      </w:r>
    </w:p>
    <w:p w14:paraId="6E272176" w14:textId="2CE502AF" w:rsidR="006567DD" w:rsidRDefault="006567DD" w:rsidP="002367F4">
      <w:pPr>
        <w:spacing w:after="240"/>
        <w:rPr>
          <w:rFonts w:ascii="Arial" w:hAnsi="Arial" w:cs="Arial"/>
        </w:rPr>
      </w:pPr>
      <w:r w:rsidRPr="00BC3237">
        <w:rPr>
          <w:rFonts w:ascii="Arial" w:hAnsi="Arial" w:cs="Arial"/>
        </w:rPr>
        <w:t>Skadeståndsansvar kan inträda redan i</w:t>
      </w:r>
      <w:r w:rsidR="009546C6">
        <w:rPr>
          <w:rFonts w:ascii="Arial" w:hAnsi="Arial" w:cs="Arial"/>
        </w:rPr>
        <w:t xml:space="preserve"> </w:t>
      </w:r>
      <w:r w:rsidRPr="00BC3237">
        <w:rPr>
          <w:rFonts w:ascii="Arial" w:hAnsi="Arial" w:cs="Arial"/>
        </w:rPr>
        <w:t>4</w:t>
      </w:r>
      <w:r w:rsidR="009546C6">
        <w:rPr>
          <w:rFonts w:ascii="Arial" w:hAnsi="Arial" w:cs="Arial"/>
        </w:rPr>
        <w:t xml:space="preserve"> </w:t>
      </w:r>
      <w:r w:rsidR="006F1A79" w:rsidRPr="009546C6">
        <w:rPr>
          <w:rFonts w:ascii="Arial" w:hAnsi="Arial" w:cs="Arial"/>
          <w:strike/>
        </w:rPr>
        <w:t>års ålder</w:t>
      </w:r>
      <w:r w:rsidRPr="00BC3237">
        <w:rPr>
          <w:rFonts w:ascii="Arial" w:hAnsi="Arial" w:cs="Arial"/>
        </w:rPr>
        <w:t>– 5 årsåldern och utvidgas successivt med stigande ålder och utveckling. Ungdomar över 15 år bär som huvudregel fullt skadeståndsansvar. Täcks skada av ansvarsförsäkring är jämkning inte aktuell, oavsett barnets ålder. Skador som barn orsakar genom brott ska ersättas av förälder som har vårdnaden om barnet enligt fördelning som framgår i 3 kap. 5 § skadeståndslagen. Har barnet två vårdnadshavare är dessa solidariskt ersättningsskyldiga.</w:t>
      </w:r>
    </w:p>
    <w:p w14:paraId="63580C9B" w14:textId="59DC9AFF" w:rsidR="006B563F" w:rsidRDefault="006B563F" w:rsidP="006B563F">
      <w:pPr>
        <w:pStyle w:val="Rubrik1"/>
        <w:rPr>
          <w:rFonts w:eastAsia="Times New Roman"/>
          <w:lang w:eastAsia="sv-SE"/>
        </w:rPr>
      </w:pPr>
      <w:r w:rsidRPr="00C246B8">
        <w:rPr>
          <w:rFonts w:eastAsia="Times New Roman"/>
          <w:lang w:eastAsia="sv-SE"/>
        </w:rPr>
        <w:t>Tillsyns</w:t>
      </w:r>
      <w:r w:rsidR="007E4D52" w:rsidRPr="00C246B8">
        <w:rPr>
          <w:rFonts w:eastAsia="Times New Roman"/>
          <w:lang w:eastAsia="sv-SE"/>
        </w:rPr>
        <w:t>regler</w:t>
      </w:r>
      <w:r w:rsidR="007E4D52">
        <w:rPr>
          <w:rFonts w:eastAsia="Times New Roman"/>
          <w:lang w:eastAsia="sv-SE"/>
        </w:rPr>
        <w:t xml:space="preserve"> </w:t>
      </w:r>
    </w:p>
    <w:p w14:paraId="59DB4108" w14:textId="4D19F20F" w:rsidR="009546C6" w:rsidRPr="00C246B8" w:rsidRDefault="009546C6" w:rsidP="006B563F">
      <w:r w:rsidRPr="00C246B8">
        <w:t>I tillsynsansvaret åläggs skolan att hålla uppsikt över eleverna samt att vid behov vidta lämpliga åtgärder så att en enskild elev inte skadar sig själv och/eller andra. Det innebär att det måste finnas en insikt och medvetenhet hos personalen i skola och fritidshem om vikten av att ha goda säkerhetsmarginaler. På så vis kan risken för konflikter mellan elever minskas. Att ha god tillsyn över eleverna minskar därmed även risken för att elever utsätts för våld och hot, annan kränkande behandling, trakasserier enligt diskrimineringsgrunderna och sexuella trakasserier.</w:t>
      </w:r>
    </w:p>
    <w:p w14:paraId="575D00D8" w14:textId="4B5AAD6B" w:rsidR="006B563F" w:rsidRPr="007E4B9A" w:rsidRDefault="006B563F" w:rsidP="006B563F">
      <w:r w:rsidRPr="00C246B8">
        <w:t>Skolans och fritidshemmets tillsynsansvar sträcker sig under den tid då eleven vistas i skola och fritidshem samt tiden</w:t>
      </w:r>
      <w:r w:rsidRPr="007E4B9A">
        <w:t xml:space="preserve"> strax före och strax efter skoldagens start och slut. Vid lämning och hämtning av elever på skolan eller på fritidshemmet övergår tillsynsansvaret från vårdnadshavare till personalen och tvärt om. </w:t>
      </w:r>
    </w:p>
    <w:p w14:paraId="23675F43" w14:textId="140806C8" w:rsidR="006B563F" w:rsidRPr="007E4B9A" w:rsidRDefault="006B563F" w:rsidP="006B563F">
      <w:r w:rsidRPr="007E4B9A">
        <w:t>Eleverna ska lämna skolområdet inom 15 minuter efter sista lektion. Tillsynsansvaret övergår till vårdnadshavarna när den enskilda eleven hämtats, när eleven lämnat skolområdet eller när 15 minuter har gått från sista lektion.</w:t>
      </w:r>
    </w:p>
    <w:p w14:paraId="5A682003" w14:textId="3402DCE5" w:rsidR="006B563F" w:rsidRPr="003938BF" w:rsidRDefault="003938BF" w:rsidP="003938BF">
      <w:pPr>
        <w:pStyle w:val="Rubrik3"/>
      </w:pPr>
      <w:r w:rsidRPr="003938BF">
        <w:t>Tillsyn i samband med skolskjuts till och från skolan</w:t>
      </w:r>
    </w:p>
    <w:p w14:paraId="4FAEBFAF" w14:textId="77777777" w:rsidR="003938BF" w:rsidRDefault="003938BF" w:rsidP="003938BF">
      <w:r>
        <w:t>Det är elevens vårdnadshavare som ansvarar för eleven på vägen mellan bostaden och skolskjutshållplatsen samt vid hållplatsen till dess att eleven har stigit in i skolskjutsfordonet.</w:t>
      </w:r>
    </w:p>
    <w:p w14:paraId="7DFC8BEA" w14:textId="554DAF4B" w:rsidR="003938BF" w:rsidRDefault="003938BF" w:rsidP="003938BF">
      <w:r>
        <w:t>Ansvaret för att eleven infinner sig i rätt tid är eleven och vårdnadshavare. Om eleven skulle komma för sent till skolskjutsen är det vårdnadshavarnas ansvar att eleven kommer till skolan.</w:t>
      </w:r>
    </w:p>
    <w:p w14:paraId="5C908D10" w14:textId="77777777" w:rsidR="003938BF" w:rsidRDefault="003938BF" w:rsidP="003938BF">
      <w:r>
        <w:t>Skolskjutsentreprenören tar över ansvaret för eleven då denne har stigit in i fordonet. Under färden är det föraren som ansvarar för eleverna.</w:t>
      </w:r>
    </w:p>
    <w:p w14:paraId="30807ECC" w14:textId="77777777" w:rsidR="003938BF" w:rsidRDefault="003938BF" w:rsidP="003938BF">
      <w:r>
        <w:t>Skolan tar över ansvaret för eleven då denne stiger av skolskjutsfordonet. Skolan har ansvaret för eleven till dess att eleven stiger på fordonet för transport hem från skolan. Skolan ansvarar då för att eleven är i tid till avgång.</w:t>
      </w:r>
    </w:p>
    <w:p w14:paraId="06FBEB5F" w14:textId="77777777" w:rsidR="007E4D52" w:rsidRPr="00C246B8" w:rsidRDefault="007E4D52" w:rsidP="007E4D52">
      <w:r w:rsidRPr="00C246B8">
        <w:t>Under hemtransporten är det återigen föraren som ansvarar för eleven. Ansvaret återgår till vårdnadshavaren när eleven stiger av skolskjutsfordonet.</w:t>
      </w:r>
    </w:p>
    <w:p w14:paraId="0981500A" w14:textId="73F09DF5" w:rsidR="007E4D52" w:rsidRPr="003026ED" w:rsidRDefault="007E4D52" w:rsidP="007E4D52">
      <w:pPr>
        <w:rPr>
          <w:i/>
          <w:iCs/>
        </w:rPr>
      </w:pPr>
      <w:r w:rsidRPr="00C246B8">
        <w:t>Information enligt ovan finns också i gällande skolskjutsreglemente</w:t>
      </w:r>
      <w:r w:rsidRPr="00C246B8">
        <w:rPr>
          <w:i/>
          <w:iCs/>
        </w:rPr>
        <w:t>.</w:t>
      </w:r>
    </w:p>
    <w:p w14:paraId="12152164" w14:textId="7CD8F58F" w:rsidR="003938BF" w:rsidRPr="003938BF" w:rsidRDefault="003938BF" w:rsidP="003938BF">
      <w:pPr>
        <w:pStyle w:val="Rubrik3"/>
      </w:pPr>
      <w:r w:rsidRPr="003938BF">
        <w:t>Tillsyn vid elevs fr</w:t>
      </w:r>
      <w:r>
        <w:t>å</w:t>
      </w:r>
      <w:r w:rsidRPr="003938BF">
        <w:t>nvaro</w:t>
      </w:r>
    </w:p>
    <w:p w14:paraId="7EA45204" w14:textId="77777777" w:rsidR="003938BF" w:rsidRDefault="003938BF" w:rsidP="003938BF">
      <w:r>
        <w:t xml:space="preserve">Skolan har inget tillsynsansvar för de elever som stannar hemma efter att sjukanmälan har gjorts av vårdnadshavare. Det är dock viktigt att personal på skolan och fritidshemmet får kännedom om att eleven är frånvarande på grund av sjukdom. </w:t>
      </w:r>
    </w:p>
    <w:p w14:paraId="10AAAC65" w14:textId="74A22B9E" w:rsidR="003938BF" w:rsidRPr="00C246B8" w:rsidRDefault="003938BF" w:rsidP="003938BF">
      <w:pPr>
        <w:pStyle w:val="Rubrik3"/>
      </w:pPr>
      <w:r>
        <w:t xml:space="preserve">Tillsynsansvar över elev som tillfälligt </w:t>
      </w:r>
      <w:r w:rsidRPr="00C246B8">
        <w:t xml:space="preserve">avbryter vistelsen på </w:t>
      </w:r>
      <w:r w:rsidR="00FD2227" w:rsidRPr="00C246B8">
        <w:t xml:space="preserve">skolan eller </w:t>
      </w:r>
      <w:r w:rsidRPr="00C246B8">
        <w:t>fritidshemmet</w:t>
      </w:r>
    </w:p>
    <w:p w14:paraId="6972F1AF" w14:textId="288FB71F" w:rsidR="003938BF" w:rsidRPr="006B563F" w:rsidRDefault="00FD2227" w:rsidP="006B563F">
      <w:r w:rsidRPr="00C246B8">
        <w:t>Skolans och f</w:t>
      </w:r>
      <w:r w:rsidR="003938BF" w:rsidRPr="00C246B8">
        <w:t xml:space="preserve">ritidshemmets personal har tillsynsansvar under den tid eleven vistas där. </w:t>
      </w:r>
      <w:r w:rsidR="003938BF" w:rsidRPr="00C246B8">
        <w:br/>
        <w:t>Tillsynsansvaret går över till vårdnadshavarna o</w:t>
      </w:r>
      <w:r w:rsidR="003938BF">
        <w:t>m eleven behöver gå till en privat fritidsaktivitet eller för att besöka till exempel vårdcentral eller tandläkare.</w:t>
      </w:r>
    </w:p>
    <w:p w14:paraId="03B09AB6" w14:textId="485A2327" w:rsidR="00FD2227" w:rsidRPr="00C246B8" w:rsidRDefault="00FD2227" w:rsidP="00FD2227">
      <w:pPr>
        <w:pStyle w:val="Rubrik3"/>
      </w:pPr>
      <w:r w:rsidRPr="00C246B8">
        <w:t>Tillsynsansvar efter skoldagens slut</w:t>
      </w:r>
    </w:p>
    <w:p w14:paraId="6AFFCED0" w14:textId="2C70EFE9" w:rsidR="009546C6" w:rsidRDefault="009546C6" w:rsidP="009546C6">
      <w:r w:rsidRPr="00C246B8">
        <w:t>De elever som slutar för dagen efter sista lektionen kan hämtas av vårdnadshavare, vilket då noteras av den lärare som har den sista lektionen på dagen. Äldre elever kan ofta ta sig hem på egen hand. Det är viktigt att personalen uppmanar eleverna att lämna skolområdet efter skoldagens slut. Eleverna ska lämna området inom 15 minuter</w:t>
      </w:r>
      <w:r w:rsidRPr="00C246B8">
        <w:rPr>
          <w:color w:val="C0504D" w:themeColor="accent2"/>
        </w:rPr>
        <w:t xml:space="preserve"> </w:t>
      </w:r>
      <w:r w:rsidRPr="00C246B8">
        <w:t>efter sista lektion. Tillsynsansvaret övergår till vårdnadshavarna när den enskilda eleven hämtats, när eleven lämnat skolområdet eller när 15 minuter har gått från sista lektion.</w:t>
      </w:r>
    </w:p>
    <w:p w14:paraId="22129B8D" w14:textId="77777777" w:rsidR="006B563F" w:rsidRDefault="006B563F" w:rsidP="006B563F">
      <w:pPr>
        <w:spacing w:line="276" w:lineRule="auto"/>
        <w:rPr>
          <w:rFonts w:ascii="Arial" w:eastAsia="Times New Roman" w:hAnsi="Arial" w:cs="Arial"/>
          <w:b/>
          <w:bCs/>
          <w:color w:val="262626"/>
          <w:sz w:val="27"/>
          <w:szCs w:val="27"/>
          <w:lang w:eastAsia="sv-SE"/>
        </w:rPr>
      </w:pPr>
    </w:p>
    <w:p w14:paraId="228926F0" w14:textId="77777777" w:rsidR="006B563F" w:rsidRPr="00BC3237" w:rsidRDefault="006B563F" w:rsidP="006B563F">
      <w:pPr>
        <w:spacing w:line="276" w:lineRule="auto"/>
        <w:rPr>
          <w:rFonts w:ascii="Arial" w:hAnsi="Arial" w:cs="Arial"/>
        </w:rPr>
      </w:pPr>
    </w:p>
    <w:sdt>
      <w:sdtPr>
        <w:rPr>
          <w:rFonts w:ascii="Arial" w:hAnsi="Arial" w:cs="Arial"/>
          <w:caps/>
        </w:rPr>
        <w:id w:val="1102681711"/>
        <w:placeholder>
          <w:docPart w:val="E9A76D75141A4CEEA48FE5E1B633AD64"/>
        </w:placeholder>
        <w:text/>
      </w:sdtPr>
      <w:sdtEndPr/>
      <w:sdtContent>
        <w:p w14:paraId="0D9F528D" w14:textId="02050CAB" w:rsidR="00310ECA" w:rsidRPr="00BC3237" w:rsidRDefault="00BC3237" w:rsidP="00310ECA">
          <w:pPr>
            <w:rPr>
              <w:rFonts w:ascii="Arial" w:hAnsi="Arial" w:cs="Arial"/>
              <w:caps/>
            </w:rPr>
          </w:pPr>
          <w:r w:rsidRPr="00BC3237">
            <w:rPr>
              <w:rFonts w:ascii="Arial" w:hAnsi="Arial" w:cs="Arial"/>
              <w:caps/>
            </w:rPr>
            <w:t>SKOLA</w:t>
          </w:r>
        </w:p>
      </w:sdtContent>
    </w:sdt>
    <w:p w14:paraId="7D843F36" w14:textId="77777777" w:rsidR="00D833B9" w:rsidRPr="00BC3237" w:rsidRDefault="00D833B9" w:rsidP="002367F4">
      <w:pPr>
        <w:spacing w:after="240"/>
        <w:rPr>
          <w:rFonts w:ascii="Arial" w:hAnsi="Arial" w:cs="Arial"/>
          <w:szCs w:val="21"/>
        </w:rPr>
      </w:pPr>
    </w:p>
    <w:p w14:paraId="5579F952" w14:textId="77777777" w:rsidR="00310ECA" w:rsidRPr="00BC3237" w:rsidRDefault="00310ECA" w:rsidP="00310ECA">
      <w:pPr>
        <w:rPr>
          <w:rFonts w:ascii="Arial" w:hAnsi="Arial" w:cs="Arial"/>
          <w:caps/>
        </w:rPr>
      </w:pPr>
    </w:p>
    <w:p w14:paraId="3F11DAB1" w14:textId="7BCC564A" w:rsidR="00E52642" w:rsidRPr="00BC3237" w:rsidRDefault="009F38EA" w:rsidP="009E71F9">
      <w:pPr>
        <w:tabs>
          <w:tab w:val="left" w:pos="4816"/>
        </w:tabs>
        <w:rPr>
          <w:rFonts w:ascii="Arial" w:hAnsi="Arial" w:cs="Arial"/>
          <w:caps/>
        </w:rPr>
      </w:pPr>
      <w:sdt>
        <w:sdtPr>
          <w:rPr>
            <w:rFonts w:ascii="Arial" w:hAnsi="Arial" w:cs="Arial"/>
          </w:rPr>
          <w:id w:val="-1426414375"/>
          <w:placeholder>
            <w:docPart w:val="EB6CF1C71A3A45A28F6B655D2400E9B0"/>
          </w:placeholder>
          <w:text/>
        </w:sdtPr>
        <w:sdtEndPr/>
        <w:sdtContent>
          <w:r w:rsidR="00BC3237" w:rsidRPr="00BC3237">
            <w:rPr>
              <w:rFonts w:ascii="Arial" w:hAnsi="Arial" w:cs="Arial"/>
            </w:rPr>
            <w:t>Rektors namn</w:t>
          </w:r>
        </w:sdtContent>
      </w:sdt>
      <w:r w:rsidR="00310ECA" w:rsidRPr="00BC3237">
        <w:rPr>
          <w:rFonts w:ascii="Arial" w:hAnsi="Arial" w:cs="Arial"/>
        </w:rPr>
        <w:tab/>
      </w:r>
      <w:r w:rsidR="00310ECA" w:rsidRPr="00BC3237">
        <w:rPr>
          <w:rFonts w:ascii="Arial" w:hAnsi="Arial" w:cs="Arial"/>
        </w:rPr>
        <w:br/>
      </w:r>
    </w:p>
    <w:sectPr w:rsidR="00E52642" w:rsidRPr="00BC3237" w:rsidSect="009E71F9">
      <w:pgSz w:w="11906" w:h="16838" w:code="9"/>
      <w:pgMar w:top="2552" w:right="1134" w:bottom="1701"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9FB0D" w14:textId="77777777" w:rsidR="007E7A24" w:rsidRDefault="007E7A24" w:rsidP="00A57099">
      <w:pPr>
        <w:spacing w:after="0" w:line="240" w:lineRule="auto"/>
      </w:pPr>
      <w:r>
        <w:separator/>
      </w:r>
    </w:p>
  </w:endnote>
  <w:endnote w:type="continuationSeparator" w:id="0">
    <w:p w14:paraId="274FA9DE" w14:textId="77777777" w:rsidR="007E7A24" w:rsidRDefault="007E7A24" w:rsidP="00A5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panose1 w:val="020B0502020204020303"/>
    <w:charset w:val="00"/>
    <w:family w:val="swiss"/>
    <w:notTrueType/>
    <w:pitch w:val="variable"/>
    <w:sig w:usb0="800000AF" w:usb1="4000204A" w:usb2="00000000" w:usb3="00000000" w:csb0="00000001" w:csb1="00000000"/>
  </w:font>
  <w:font w:name="Futura Std Book">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B12F" w14:textId="77777777" w:rsidR="009F38EA" w:rsidRDefault="009F38E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3D0CA" w14:textId="77777777" w:rsidR="009F38EA" w:rsidRDefault="009F38E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6D143" w14:textId="77777777" w:rsidR="009F38EA" w:rsidRDefault="009F38E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35408" w14:textId="77777777" w:rsidR="007E7A24" w:rsidRDefault="007E7A24" w:rsidP="00A57099">
      <w:pPr>
        <w:spacing w:after="0" w:line="240" w:lineRule="auto"/>
      </w:pPr>
      <w:r>
        <w:separator/>
      </w:r>
    </w:p>
  </w:footnote>
  <w:footnote w:type="continuationSeparator" w:id="0">
    <w:p w14:paraId="2B2DC61F" w14:textId="77777777" w:rsidR="007E7A24" w:rsidRDefault="007E7A24" w:rsidP="00A5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F2DB1" w14:textId="77777777" w:rsidR="009F38EA" w:rsidRDefault="009F38E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385FD" w14:textId="6BF6E9B3" w:rsidR="000C4B83" w:rsidRPr="00220192" w:rsidRDefault="00D833B9" w:rsidP="00220192">
    <w:pPr>
      <w:pStyle w:val="Sidhuvud"/>
      <w:spacing w:after="1080"/>
      <w:jc w:val="right"/>
    </w:pPr>
    <w:r>
      <w:rPr>
        <w:noProof/>
      </w:rPr>
      <w:drawing>
        <wp:anchor distT="0" distB="0" distL="114300" distR="114300" simplePos="0" relativeHeight="251658240" behindDoc="0" locked="0" layoutInCell="0" allowOverlap="1" wp14:anchorId="4FAD707B" wp14:editId="5B1B0D49">
          <wp:simplePos x="0" y="0"/>
          <wp:positionH relativeFrom="page">
            <wp:align>center</wp:align>
          </wp:positionH>
          <wp:positionV relativeFrom="page">
            <wp:posOffset>312420</wp:posOffset>
          </wp:positionV>
          <wp:extent cx="900113" cy="633679"/>
          <wp:effectExtent l="0" t="0" r="0" b="0"/>
          <wp:wrapNone/>
          <wp:docPr id="1" name="Logo"/>
          <wp:cNvGraphicFramePr/>
          <a:graphic xmlns:a="http://schemas.openxmlformats.org/drawingml/2006/main">
            <a:graphicData uri="http://schemas.openxmlformats.org/drawingml/2006/picture">
              <pic:pic xmlns:pic="http://schemas.openxmlformats.org/drawingml/2006/picture">
                <pic:nvPicPr>
                  <pic:cNvPr id="1" name="Logo"/>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r w:rsidR="000C4B83" w:rsidRPr="00220192">
      <w:fldChar w:fldCharType="begin"/>
    </w:r>
    <w:r w:rsidR="000C4B83" w:rsidRPr="00220192">
      <w:instrText xml:space="preserve"> PAGE  \* Arabic  \* MERGEFORMAT </w:instrText>
    </w:r>
    <w:r w:rsidR="000C4B83" w:rsidRPr="00220192">
      <w:fldChar w:fldCharType="separate"/>
    </w:r>
    <w:r w:rsidR="00DB0910">
      <w:rPr>
        <w:noProof/>
      </w:rPr>
      <w:t>1</w:t>
    </w:r>
    <w:r w:rsidR="000C4B83" w:rsidRPr="00220192">
      <w:fldChar w:fldCharType="end"/>
    </w:r>
    <w:r w:rsidR="000C4B83" w:rsidRPr="00220192">
      <w:t>(</w:t>
    </w:r>
    <w:fldSimple w:instr=" NUMPAGES  \* Arabic  \* MERGEFORMAT ">
      <w:r w:rsidR="00DB0910">
        <w:rPr>
          <w:noProof/>
        </w:rPr>
        <w:t>1</w:t>
      </w:r>
    </w:fldSimple>
    <w:r w:rsidR="000C4B83" w:rsidRPr="00220192">
      <w:t>)</w:t>
    </w:r>
  </w:p>
  <w:p w14:paraId="6B480563" w14:textId="08EC4BF0" w:rsidR="00D752C7" w:rsidRPr="008D7030" w:rsidRDefault="009F38EA" w:rsidP="00220192">
    <w:pPr>
      <w:pStyle w:val="Sidhuvud"/>
      <w:rPr>
        <w:rStyle w:val="Diskretreferens"/>
        <w:sz w:val="17"/>
        <w:lang w:val="sv-SE"/>
      </w:rPr>
    </w:pPr>
    <w:sdt>
      <w:sdtPr>
        <w:rPr>
          <w:rStyle w:val="Diskretreferens"/>
          <w:caps/>
          <w:sz w:val="17"/>
          <w:lang w:val="sv-SE"/>
        </w:rPr>
        <w:id w:val="-119458014"/>
        <w:placeholder>
          <w:docPart w:val="F22DBC1430A147D09425C7ED79935C65"/>
        </w:placeholder>
        <w:text/>
      </w:sdtPr>
      <w:sdtEndPr>
        <w:rPr>
          <w:rStyle w:val="Diskretreferens"/>
        </w:rPr>
      </w:sdtEndPr>
      <w:sdtContent>
        <w:r w:rsidR="008D7030">
          <w:rPr>
            <w:rStyle w:val="Diskretreferens"/>
            <w:caps/>
            <w:sz w:val="17"/>
            <w:lang w:val="sv-SE"/>
          </w:rPr>
          <w:t>utbildning</w:t>
        </w:r>
      </w:sdtContent>
    </w:sdt>
    <w:r w:rsidR="006B4930" w:rsidRPr="008D7030">
      <w:rPr>
        <w:rStyle w:val="Diskretreferens"/>
        <w:sz w:val="17"/>
        <w:lang w:val="sv-SE"/>
      </w:rPr>
      <w:tab/>
    </w:r>
    <w:r w:rsidR="00E53535" w:rsidRPr="008D7030">
      <w:rPr>
        <w:rStyle w:val="Diskretreferens"/>
        <w:sz w:val="17"/>
        <w:lang w:val="sv-SE"/>
      </w:rPr>
      <w:tab/>
    </w:r>
    <w:r w:rsidR="00D833B9">
      <w:rPr>
        <w:rStyle w:val="Diskretreferens"/>
        <w:sz w:val="17"/>
        <w:lang w:val="sv-SE"/>
      </w:rPr>
      <w:tab/>
    </w:r>
    <w:r w:rsidR="00D833B9">
      <w:rPr>
        <w:rStyle w:val="Diskretreferens"/>
        <w:sz w:val="17"/>
        <w:lang w:val="sv-SE"/>
      </w:rPr>
      <w:tab/>
    </w:r>
    <w:r w:rsidR="00D833B9">
      <w:rPr>
        <w:rStyle w:val="Diskretreferens"/>
        <w:sz w:val="17"/>
        <w:lang w:val="sv-SE"/>
      </w:rPr>
      <w:tab/>
    </w:r>
    <w:r w:rsidR="00D833B9">
      <w:rPr>
        <w:rStyle w:val="Diskretreferens"/>
        <w:sz w:val="17"/>
        <w:lang w:val="sv-SE"/>
      </w:rPr>
      <w:tab/>
    </w:r>
    <w:r w:rsidR="00D05738" w:rsidRPr="008D7030">
      <w:rPr>
        <w:rStyle w:val="Diskretreferens"/>
        <w:sz w:val="17"/>
        <w:lang w:val="sv-SE"/>
      </w:rPr>
      <w:t>SKRIVELSE</w:t>
    </w:r>
  </w:p>
  <w:p w14:paraId="450395EF" w14:textId="5DCAAC37" w:rsidR="00230642" w:rsidRDefault="00230642" w:rsidP="00220192">
    <w:pPr>
      <w:pStyle w:val="Sidhuvud"/>
      <w:rPr>
        <w:rStyle w:val="Diskretreferens"/>
        <w:sz w:val="17"/>
      </w:rPr>
    </w:pPr>
    <w:bookmarkStart w:id="0" w:name="zDnr"/>
    <w:bookmarkEnd w:id="0"/>
    <w:r w:rsidRPr="008D7030">
      <w:rPr>
        <w:rStyle w:val="Diskretreferens"/>
        <w:sz w:val="17"/>
        <w:lang w:val="sv-SE"/>
      </w:rPr>
      <w:tab/>
    </w:r>
    <w:r w:rsidRPr="008D7030">
      <w:rPr>
        <w:rStyle w:val="Diskretreferens"/>
        <w:sz w:val="17"/>
        <w:lang w:val="sv-SE"/>
      </w:rPr>
      <w:tab/>
    </w:r>
    <w:sdt>
      <w:sdtPr>
        <w:rPr>
          <w:rStyle w:val="Diskretreferens"/>
          <w:sz w:val="17"/>
        </w:rPr>
        <w:id w:val="-1234315590"/>
        <w:placeholder>
          <w:docPart w:val="9776965860F94AE6BFDA351CA6B17071"/>
        </w:placeholder>
        <w:date w:fullDate="2023-08-14T00:00:00Z">
          <w:dateFormat w:val="yyyy-MM-dd"/>
          <w:lid w:val="sv-SE"/>
          <w:storeMappedDataAs w:val="dateTime"/>
          <w:calendar w:val="gregorian"/>
        </w:date>
      </w:sdtPr>
      <w:sdtEndPr>
        <w:rPr>
          <w:rStyle w:val="Diskretreferens"/>
        </w:rPr>
      </w:sdtEndPr>
      <w:sdtContent>
        <w:r w:rsidR="006B563F">
          <w:rPr>
            <w:rStyle w:val="Diskretreferens"/>
            <w:sz w:val="17"/>
          </w:rPr>
          <w:t>2023-0</w:t>
        </w:r>
        <w:r w:rsidR="00C246B8">
          <w:rPr>
            <w:rStyle w:val="Diskretreferens"/>
            <w:sz w:val="17"/>
          </w:rPr>
          <w:t>8-1</w:t>
        </w:r>
        <w:r w:rsidR="009F38EA">
          <w:rPr>
            <w:rStyle w:val="Diskretreferens"/>
            <w:sz w:val="17"/>
          </w:rPr>
          <w:t>4</w:t>
        </w:r>
      </w:sdtContent>
    </w:sdt>
  </w:p>
  <w:p w14:paraId="3E7FEACD" w14:textId="77777777" w:rsidR="00C246B8" w:rsidRPr="00220192" w:rsidRDefault="00C246B8" w:rsidP="0022019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4BE0F" w14:textId="77777777" w:rsidR="008D7030" w:rsidRDefault="008D7030">
    <w:pPr>
      <w:pStyle w:val="Sidhuvud"/>
    </w:pPr>
    <w:r>
      <w:rPr>
        <w:noProof/>
      </w:rPr>
      <w:drawing>
        <wp:anchor distT="0" distB="0" distL="114300" distR="114300" simplePos="0" relativeHeight="251659264" behindDoc="0" locked="0" layoutInCell="0" allowOverlap="1" wp14:anchorId="4607F2F9" wp14:editId="3A010277">
          <wp:simplePos x="0" y="0"/>
          <wp:positionH relativeFrom="page">
            <wp:posOffset>3329940</wp:posOffset>
          </wp:positionH>
          <wp:positionV relativeFrom="page">
            <wp:posOffset>360045</wp:posOffset>
          </wp:positionV>
          <wp:extent cx="900113" cy="633679"/>
          <wp:effectExtent l="0" t="0" r="0" b="0"/>
          <wp:wrapNone/>
          <wp:docPr id="2" name="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E3A"/>
    <w:multiLevelType w:val="hybridMultilevel"/>
    <w:tmpl w:val="60003DE8"/>
    <w:lvl w:ilvl="0" w:tplc="041D0005">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0C6C38F2"/>
    <w:multiLevelType w:val="multilevel"/>
    <w:tmpl w:val="CB00505A"/>
    <w:lvl w:ilvl="0">
      <w:start w:val="1"/>
      <w:numFmt w:val="bullet"/>
      <w:lvlText w:val="●"/>
      <w:lvlJc w:val="left"/>
      <w:pPr>
        <w:ind w:left="720" w:hanging="360"/>
      </w:pPr>
      <w:rPr>
        <w:rFonts w:ascii="Arial" w:eastAsia="Arial" w:hAnsi="Arial" w:cs="Arial"/>
        <w:color w:val="44444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9F3AE9"/>
    <w:multiLevelType w:val="multilevel"/>
    <w:tmpl w:val="7354D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CF650E"/>
    <w:multiLevelType w:val="hybridMultilevel"/>
    <w:tmpl w:val="0DC24F3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6B2718"/>
    <w:multiLevelType w:val="hybridMultilevel"/>
    <w:tmpl w:val="46303304"/>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9233058"/>
    <w:multiLevelType w:val="multilevel"/>
    <w:tmpl w:val="A19E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A42876"/>
    <w:multiLevelType w:val="multilevel"/>
    <w:tmpl w:val="FC2A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996F4F"/>
    <w:multiLevelType w:val="hybridMultilevel"/>
    <w:tmpl w:val="F57E661A"/>
    <w:lvl w:ilvl="0" w:tplc="07DCE1A2">
      <w:start w:val="1"/>
      <w:numFmt w:val="decimal"/>
      <w:pStyle w:val="Paragraf"/>
      <w:lvlText w:val="§ %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8FA2996"/>
    <w:multiLevelType w:val="hybridMultilevel"/>
    <w:tmpl w:val="480C5B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B0879C4"/>
    <w:multiLevelType w:val="hybridMultilevel"/>
    <w:tmpl w:val="326EEF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935910"/>
    <w:multiLevelType w:val="multilevel"/>
    <w:tmpl w:val="02EA2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4E0CC3"/>
    <w:multiLevelType w:val="multilevel"/>
    <w:tmpl w:val="8788FF06"/>
    <w:lvl w:ilvl="0">
      <w:start w:val="1"/>
      <w:numFmt w:val="bullet"/>
      <w:lvlText w:val="●"/>
      <w:lvlJc w:val="left"/>
      <w:pPr>
        <w:ind w:left="720" w:hanging="360"/>
      </w:pPr>
      <w:rPr>
        <w:rFonts w:ascii="Arial" w:eastAsia="Arial" w:hAnsi="Arial" w:cs="Arial"/>
        <w:color w:val="44444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5935D47"/>
    <w:multiLevelType w:val="hybridMultilevel"/>
    <w:tmpl w:val="584E09F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307708498">
    <w:abstractNumId w:val="7"/>
  </w:num>
  <w:num w:numId="2" w16cid:durableId="1049308706">
    <w:abstractNumId w:val="12"/>
  </w:num>
  <w:num w:numId="3" w16cid:durableId="1200387694">
    <w:abstractNumId w:val="9"/>
  </w:num>
  <w:num w:numId="4" w16cid:durableId="1745764050">
    <w:abstractNumId w:val="3"/>
  </w:num>
  <w:num w:numId="5" w16cid:durableId="355154388">
    <w:abstractNumId w:val="4"/>
  </w:num>
  <w:num w:numId="6" w16cid:durableId="2012948840">
    <w:abstractNumId w:val="0"/>
  </w:num>
  <w:num w:numId="7" w16cid:durableId="176115886">
    <w:abstractNumId w:val="5"/>
  </w:num>
  <w:num w:numId="8" w16cid:durableId="1467550021">
    <w:abstractNumId w:val="10"/>
  </w:num>
  <w:num w:numId="9" w16cid:durableId="74399605">
    <w:abstractNumId w:val="11"/>
  </w:num>
  <w:num w:numId="10" w16cid:durableId="1727409453">
    <w:abstractNumId w:val="1"/>
  </w:num>
  <w:num w:numId="11" w16cid:durableId="755902005">
    <w:abstractNumId w:val="6"/>
  </w:num>
  <w:num w:numId="12" w16cid:durableId="556164253">
    <w:abstractNumId w:val="2"/>
  </w:num>
  <w:num w:numId="13" w16cid:durableId="1552961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30"/>
    <w:rsid w:val="00012E16"/>
    <w:rsid w:val="00013C0D"/>
    <w:rsid w:val="00031F64"/>
    <w:rsid w:val="00045ADA"/>
    <w:rsid w:val="00056AB1"/>
    <w:rsid w:val="000603E1"/>
    <w:rsid w:val="0006169E"/>
    <w:rsid w:val="00071E87"/>
    <w:rsid w:val="00075937"/>
    <w:rsid w:val="000A07ED"/>
    <w:rsid w:val="000A6692"/>
    <w:rsid w:val="000C4B83"/>
    <w:rsid w:val="000E3886"/>
    <w:rsid w:val="000F23D6"/>
    <w:rsid w:val="001002CA"/>
    <w:rsid w:val="001076C2"/>
    <w:rsid w:val="00146EDF"/>
    <w:rsid w:val="00156259"/>
    <w:rsid w:val="0016102B"/>
    <w:rsid w:val="00166961"/>
    <w:rsid w:val="001755BF"/>
    <w:rsid w:val="00175BA1"/>
    <w:rsid w:val="0018042C"/>
    <w:rsid w:val="0019405C"/>
    <w:rsid w:val="00194916"/>
    <w:rsid w:val="00195AF0"/>
    <w:rsid w:val="001A428F"/>
    <w:rsid w:val="001B447D"/>
    <w:rsid w:val="001E163C"/>
    <w:rsid w:val="00220192"/>
    <w:rsid w:val="00230642"/>
    <w:rsid w:val="002358B3"/>
    <w:rsid w:val="002367F4"/>
    <w:rsid w:val="00262EA8"/>
    <w:rsid w:val="00265F76"/>
    <w:rsid w:val="00271D4D"/>
    <w:rsid w:val="00280516"/>
    <w:rsid w:val="00284B4C"/>
    <w:rsid w:val="002A3481"/>
    <w:rsid w:val="00310ECA"/>
    <w:rsid w:val="003346C3"/>
    <w:rsid w:val="0034503E"/>
    <w:rsid w:val="00347E66"/>
    <w:rsid w:val="00360DD3"/>
    <w:rsid w:val="003675A4"/>
    <w:rsid w:val="0038574E"/>
    <w:rsid w:val="003877A0"/>
    <w:rsid w:val="003938BF"/>
    <w:rsid w:val="003D0E73"/>
    <w:rsid w:val="003F3ED5"/>
    <w:rsid w:val="004420F5"/>
    <w:rsid w:val="004908EC"/>
    <w:rsid w:val="004969AF"/>
    <w:rsid w:val="004B6108"/>
    <w:rsid w:val="004E4AC1"/>
    <w:rsid w:val="004F627B"/>
    <w:rsid w:val="00537CBF"/>
    <w:rsid w:val="005804C7"/>
    <w:rsid w:val="005918A8"/>
    <w:rsid w:val="005C5B26"/>
    <w:rsid w:val="0061001F"/>
    <w:rsid w:val="00617345"/>
    <w:rsid w:val="00625B90"/>
    <w:rsid w:val="00634887"/>
    <w:rsid w:val="00651434"/>
    <w:rsid w:val="00653B16"/>
    <w:rsid w:val="0065611D"/>
    <w:rsid w:val="006567DD"/>
    <w:rsid w:val="006A6325"/>
    <w:rsid w:val="006B4930"/>
    <w:rsid w:val="006B563F"/>
    <w:rsid w:val="006B634A"/>
    <w:rsid w:val="006E72D5"/>
    <w:rsid w:val="006F1A79"/>
    <w:rsid w:val="007020A1"/>
    <w:rsid w:val="007326A7"/>
    <w:rsid w:val="00741A8D"/>
    <w:rsid w:val="00741AEC"/>
    <w:rsid w:val="00776A46"/>
    <w:rsid w:val="007813AB"/>
    <w:rsid w:val="00783E44"/>
    <w:rsid w:val="007852F1"/>
    <w:rsid w:val="007D70B5"/>
    <w:rsid w:val="007D7DC4"/>
    <w:rsid w:val="007E4B9A"/>
    <w:rsid w:val="007E4D52"/>
    <w:rsid w:val="007E7A24"/>
    <w:rsid w:val="0082293D"/>
    <w:rsid w:val="00853065"/>
    <w:rsid w:val="008705E3"/>
    <w:rsid w:val="00871CC2"/>
    <w:rsid w:val="00881130"/>
    <w:rsid w:val="00887975"/>
    <w:rsid w:val="008D67CD"/>
    <w:rsid w:val="008D7030"/>
    <w:rsid w:val="008F687A"/>
    <w:rsid w:val="00920F00"/>
    <w:rsid w:val="00927138"/>
    <w:rsid w:val="009523DD"/>
    <w:rsid w:val="009546C6"/>
    <w:rsid w:val="00957E52"/>
    <w:rsid w:val="00994C24"/>
    <w:rsid w:val="009C5EE9"/>
    <w:rsid w:val="009D6E64"/>
    <w:rsid w:val="009E71F9"/>
    <w:rsid w:val="009F17E7"/>
    <w:rsid w:val="009F38EA"/>
    <w:rsid w:val="009F50D1"/>
    <w:rsid w:val="00A02CAA"/>
    <w:rsid w:val="00A02F33"/>
    <w:rsid w:val="00A57099"/>
    <w:rsid w:val="00A60A49"/>
    <w:rsid w:val="00A83C4F"/>
    <w:rsid w:val="00A964B0"/>
    <w:rsid w:val="00AB5B5D"/>
    <w:rsid w:val="00AC47C7"/>
    <w:rsid w:val="00AD3413"/>
    <w:rsid w:val="00AF3DBD"/>
    <w:rsid w:val="00B15AE0"/>
    <w:rsid w:val="00B200A7"/>
    <w:rsid w:val="00B64612"/>
    <w:rsid w:val="00B85AA7"/>
    <w:rsid w:val="00BA17B4"/>
    <w:rsid w:val="00BB1431"/>
    <w:rsid w:val="00BC3237"/>
    <w:rsid w:val="00BC439C"/>
    <w:rsid w:val="00BE7B4E"/>
    <w:rsid w:val="00C00464"/>
    <w:rsid w:val="00C04EC8"/>
    <w:rsid w:val="00C15FA2"/>
    <w:rsid w:val="00C246B8"/>
    <w:rsid w:val="00C60182"/>
    <w:rsid w:val="00C60299"/>
    <w:rsid w:val="00C94DD1"/>
    <w:rsid w:val="00CA0A00"/>
    <w:rsid w:val="00CA60B3"/>
    <w:rsid w:val="00CD2532"/>
    <w:rsid w:val="00CD5BC5"/>
    <w:rsid w:val="00CF448A"/>
    <w:rsid w:val="00D04B16"/>
    <w:rsid w:val="00D05738"/>
    <w:rsid w:val="00D13A73"/>
    <w:rsid w:val="00D35D7C"/>
    <w:rsid w:val="00D465F2"/>
    <w:rsid w:val="00D752C7"/>
    <w:rsid w:val="00D833B9"/>
    <w:rsid w:val="00D8432C"/>
    <w:rsid w:val="00D96E5E"/>
    <w:rsid w:val="00DA0D99"/>
    <w:rsid w:val="00DB0910"/>
    <w:rsid w:val="00DD42AC"/>
    <w:rsid w:val="00DF5461"/>
    <w:rsid w:val="00E25474"/>
    <w:rsid w:val="00E30581"/>
    <w:rsid w:val="00E52642"/>
    <w:rsid w:val="00E530A8"/>
    <w:rsid w:val="00E53535"/>
    <w:rsid w:val="00EC4847"/>
    <w:rsid w:val="00ED5659"/>
    <w:rsid w:val="00ED7458"/>
    <w:rsid w:val="00EE6F02"/>
    <w:rsid w:val="00F06A87"/>
    <w:rsid w:val="00F21BE9"/>
    <w:rsid w:val="00F370D5"/>
    <w:rsid w:val="00F45328"/>
    <w:rsid w:val="00F74261"/>
    <w:rsid w:val="00F86F00"/>
    <w:rsid w:val="00FD2227"/>
    <w:rsid w:val="00FD3729"/>
    <w:rsid w:val="00FF027B"/>
    <w:rsid w:val="00FF2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DE70456"/>
  <w15:docId w15:val="{8CCCBACC-B47F-461B-87AF-EAC8A68A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02B"/>
    <w:pPr>
      <w:spacing w:line="280" w:lineRule="atLeast"/>
    </w:pPr>
    <w:rPr>
      <w:sz w:val="21"/>
      <w:lang w:val="sv-SE"/>
    </w:rPr>
  </w:style>
  <w:style w:type="paragraph" w:styleId="Rubrik1">
    <w:name w:val="heading 1"/>
    <w:basedOn w:val="Normal"/>
    <w:next w:val="Normal"/>
    <w:link w:val="Rubrik1Char"/>
    <w:uiPriority w:val="9"/>
    <w:qFormat/>
    <w:rsid w:val="00220192"/>
    <w:pPr>
      <w:keepNext/>
      <w:keepLines/>
      <w:spacing w:before="1000"/>
      <w:outlineLvl w:val="0"/>
    </w:pPr>
    <w:rPr>
      <w:rFonts w:asciiTheme="majorHAnsi" w:eastAsiaTheme="majorEastAsia" w:hAnsiTheme="majorHAnsi" w:cstheme="majorBidi"/>
      <w:b/>
      <w:bCs/>
      <w:sz w:val="31"/>
      <w:szCs w:val="28"/>
    </w:rPr>
  </w:style>
  <w:style w:type="paragraph" w:styleId="Rubrik2">
    <w:name w:val="heading 2"/>
    <w:basedOn w:val="Normal"/>
    <w:next w:val="Normal"/>
    <w:link w:val="Rubrik2Char"/>
    <w:uiPriority w:val="9"/>
    <w:unhideWhenUsed/>
    <w:qFormat/>
    <w:rsid w:val="00220192"/>
    <w:pPr>
      <w:keepNext/>
      <w:keepLines/>
      <w:spacing w:before="400" w:after="80"/>
      <w:outlineLvl w:val="1"/>
    </w:pPr>
    <w:rPr>
      <w:rFonts w:asciiTheme="majorHAnsi" w:eastAsiaTheme="majorEastAsia" w:hAnsiTheme="majorHAnsi" w:cstheme="majorBidi"/>
      <w:b/>
      <w:bCs/>
      <w:sz w:val="27"/>
      <w:szCs w:val="26"/>
    </w:rPr>
  </w:style>
  <w:style w:type="paragraph" w:styleId="Rubrik3">
    <w:name w:val="heading 3"/>
    <w:basedOn w:val="Normal"/>
    <w:next w:val="Normal"/>
    <w:link w:val="Rubrik3Char"/>
    <w:uiPriority w:val="9"/>
    <w:unhideWhenUsed/>
    <w:qFormat/>
    <w:rsid w:val="00220192"/>
    <w:pPr>
      <w:keepNext/>
      <w:keepLines/>
      <w:spacing w:before="320" w:after="8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unhideWhenUsed/>
    <w:qFormat/>
    <w:rsid w:val="00220192"/>
    <w:pPr>
      <w:keepNext/>
      <w:keepLines/>
      <w:spacing w:before="280" w:after="80"/>
      <w:outlineLvl w:val="3"/>
    </w:pPr>
    <w:rPr>
      <w:rFonts w:asciiTheme="majorHAnsi" w:eastAsiaTheme="majorEastAsia" w:hAnsiTheme="majorHAnsi" w:cstheme="majorBidi"/>
      <w:b/>
      <w:bCs/>
      <w:i/>
      <w:iCs/>
    </w:rPr>
  </w:style>
  <w:style w:type="paragraph" w:styleId="Rubrik5">
    <w:name w:val="heading 5"/>
    <w:basedOn w:val="Normal"/>
    <w:next w:val="Normal"/>
    <w:link w:val="Rubrik5Char"/>
    <w:uiPriority w:val="9"/>
    <w:semiHidden/>
    <w:rsid w:val="002805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0192"/>
    <w:rPr>
      <w:rFonts w:asciiTheme="majorHAnsi" w:eastAsiaTheme="majorEastAsia" w:hAnsiTheme="majorHAnsi" w:cstheme="majorBidi"/>
      <w:b/>
      <w:bCs/>
      <w:sz w:val="31"/>
      <w:szCs w:val="28"/>
      <w:lang w:val="sv-SE"/>
    </w:rPr>
  </w:style>
  <w:style w:type="character" w:customStyle="1" w:styleId="Rubrik2Char">
    <w:name w:val="Rubrik 2 Char"/>
    <w:basedOn w:val="Standardstycketeckensnitt"/>
    <w:link w:val="Rubrik2"/>
    <w:uiPriority w:val="9"/>
    <w:rsid w:val="00220192"/>
    <w:rPr>
      <w:rFonts w:asciiTheme="majorHAnsi" w:eastAsiaTheme="majorEastAsia" w:hAnsiTheme="majorHAnsi" w:cstheme="majorBidi"/>
      <w:b/>
      <w:bCs/>
      <w:sz w:val="27"/>
      <w:szCs w:val="26"/>
      <w:lang w:val="sv-SE"/>
    </w:rPr>
  </w:style>
  <w:style w:type="character" w:customStyle="1" w:styleId="Rubrik3Char">
    <w:name w:val="Rubrik 3 Char"/>
    <w:basedOn w:val="Standardstycketeckensnitt"/>
    <w:link w:val="Rubrik3"/>
    <w:uiPriority w:val="9"/>
    <w:rsid w:val="00220192"/>
    <w:rPr>
      <w:rFonts w:asciiTheme="majorHAnsi" w:eastAsiaTheme="majorEastAsia" w:hAnsiTheme="majorHAnsi" w:cstheme="majorBidi"/>
      <w:b/>
      <w:bCs/>
      <w:lang w:val="sv-SE"/>
    </w:rPr>
  </w:style>
  <w:style w:type="character" w:customStyle="1" w:styleId="Rubrik4Char">
    <w:name w:val="Rubrik 4 Char"/>
    <w:basedOn w:val="Standardstycketeckensnitt"/>
    <w:link w:val="Rubrik4"/>
    <w:uiPriority w:val="9"/>
    <w:rsid w:val="00220192"/>
    <w:rPr>
      <w:rFonts w:asciiTheme="majorHAnsi" w:eastAsiaTheme="majorEastAsia" w:hAnsiTheme="majorHAnsi" w:cstheme="majorBidi"/>
      <w:b/>
      <w:bCs/>
      <w:i/>
      <w:iCs/>
      <w:lang w:val="sv-SE"/>
    </w:rPr>
  </w:style>
  <w:style w:type="table" w:styleId="Tabellrutnt">
    <w:name w:val="Table Grid"/>
    <w:basedOn w:val="Normaltabell"/>
    <w:uiPriority w:val="59"/>
    <w:rsid w:val="0022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contextualSpacing w:val="0"/>
      </w:pPr>
      <w:rPr>
        <w:rFonts w:ascii="Arial" w:hAnsi="Arial"/>
        <w:b/>
        <w:sz w:val="27"/>
      </w:rPr>
    </w:tblStylePr>
  </w:style>
  <w:style w:type="paragraph" w:customStyle="1" w:styleId="Adress">
    <w:name w:val="Adress"/>
    <w:basedOn w:val="Normal"/>
    <w:qFormat/>
    <w:rsid w:val="00220192"/>
    <w:pPr>
      <w:tabs>
        <w:tab w:val="left" w:pos="6521"/>
      </w:tabs>
      <w:spacing w:after="0"/>
    </w:pPr>
    <w:rPr>
      <w:rFonts w:asciiTheme="majorHAnsi" w:hAnsiTheme="majorHAnsi" w:cs="Arial"/>
      <w:szCs w:val="21"/>
    </w:rPr>
  </w:style>
  <w:style w:type="character" w:customStyle="1" w:styleId="Rubrik5Char">
    <w:name w:val="Rubrik 5 Char"/>
    <w:basedOn w:val="Standardstycketeckensnitt"/>
    <w:link w:val="Rubrik5"/>
    <w:uiPriority w:val="9"/>
    <w:semiHidden/>
    <w:rsid w:val="00A60A49"/>
    <w:rPr>
      <w:rFonts w:asciiTheme="majorHAnsi" w:eastAsiaTheme="majorEastAsia" w:hAnsiTheme="majorHAnsi" w:cstheme="majorBidi"/>
      <w:color w:val="243F60" w:themeColor="accent1" w:themeShade="7F"/>
      <w:lang w:val="sv-SE"/>
    </w:rPr>
  </w:style>
  <w:style w:type="character" w:styleId="Platshllartext">
    <w:name w:val="Placeholder Text"/>
    <w:basedOn w:val="Standardstycketeckensnitt"/>
    <w:uiPriority w:val="99"/>
    <w:semiHidden/>
    <w:rsid w:val="0061001F"/>
    <w:rPr>
      <w:color w:val="808080"/>
    </w:rPr>
  </w:style>
  <w:style w:type="paragraph" w:styleId="Ballongtext">
    <w:name w:val="Balloon Text"/>
    <w:basedOn w:val="Normal"/>
    <w:link w:val="BallongtextChar"/>
    <w:uiPriority w:val="99"/>
    <w:semiHidden/>
    <w:unhideWhenUsed/>
    <w:rsid w:val="0061001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001F"/>
    <w:rPr>
      <w:rFonts w:ascii="Tahoma" w:hAnsi="Tahoma" w:cs="Tahoma"/>
      <w:sz w:val="16"/>
      <w:szCs w:val="16"/>
    </w:rPr>
  </w:style>
  <w:style w:type="paragraph" w:styleId="Sidhuvud">
    <w:name w:val="header"/>
    <w:basedOn w:val="Normal"/>
    <w:link w:val="SidhuvudChar"/>
    <w:uiPriority w:val="99"/>
    <w:unhideWhenUsed/>
    <w:rsid w:val="00220192"/>
    <w:pPr>
      <w:tabs>
        <w:tab w:val="center" w:pos="4395"/>
        <w:tab w:val="right" w:pos="8787"/>
      </w:tabs>
      <w:spacing w:after="0" w:line="240" w:lineRule="auto"/>
    </w:pPr>
    <w:rPr>
      <w:rFonts w:asciiTheme="majorHAnsi" w:hAnsiTheme="majorHAnsi" w:cs="Arial"/>
      <w:sz w:val="17"/>
      <w:szCs w:val="18"/>
    </w:rPr>
  </w:style>
  <w:style w:type="character" w:customStyle="1" w:styleId="SidhuvudChar">
    <w:name w:val="Sidhuvud Char"/>
    <w:basedOn w:val="Standardstycketeckensnitt"/>
    <w:link w:val="Sidhuvud"/>
    <w:uiPriority w:val="99"/>
    <w:rsid w:val="00220192"/>
    <w:rPr>
      <w:rFonts w:asciiTheme="majorHAnsi" w:hAnsiTheme="majorHAnsi" w:cs="Arial"/>
      <w:sz w:val="17"/>
      <w:szCs w:val="18"/>
      <w:lang w:val="sv-SE"/>
    </w:rPr>
  </w:style>
  <w:style w:type="paragraph" w:styleId="Sidfot">
    <w:name w:val="footer"/>
    <w:link w:val="SidfotChar"/>
    <w:uiPriority w:val="99"/>
    <w:unhideWhenUsed/>
    <w:rsid w:val="00220192"/>
    <w:pPr>
      <w:spacing w:after="0" w:line="240" w:lineRule="atLeast"/>
      <w:ind w:left="-1418" w:right="-567"/>
      <w:jc w:val="center"/>
    </w:pPr>
    <w:rPr>
      <w:rFonts w:asciiTheme="majorHAnsi" w:eastAsia="Cambria" w:hAnsiTheme="majorHAnsi" w:cs="Times New Roman"/>
      <w:noProof/>
      <w:sz w:val="17"/>
      <w:szCs w:val="18"/>
      <w:lang w:val="sv-SE" w:eastAsia="sv-SE"/>
    </w:rPr>
  </w:style>
  <w:style w:type="character" w:customStyle="1" w:styleId="SidfotChar">
    <w:name w:val="Sidfot Char"/>
    <w:basedOn w:val="Standardstycketeckensnitt"/>
    <w:link w:val="Sidfot"/>
    <w:uiPriority w:val="99"/>
    <w:rsid w:val="00220192"/>
    <w:rPr>
      <w:rFonts w:asciiTheme="majorHAnsi" w:eastAsia="Cambria" w:hAnsiTheme="majorHAnsi" w:cs="Times New Roman"/>
      <w:noProof/>
      <w:sz w:val="17"/>
      <w:szCs w:val="18"/>
      <w:lang w:val="sv-SE" w:eastAsia="sv-SE"/>
    </w:rPr>
  </w:style>
  <w:style w:type="paragraph" w:styleId="Rubrik">
    <w:name w:val="Title"/>
    <w:basedOn w:val="Normal"/>
    <w:next w:val="Normal"/>
    <w:link w:val="RubrikChar"/>
    <w:uiPriority w:val="10"/>
    <w:semiHidden/>
    <w:rsid w:val="00FF28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semiHidden/>
    <w:rsid w:val="00A60A49"/>
    <w:rPr>
      <w:rFonts w:asciiTheme="majorHAnsi" w:eastAsiaTheme="majorEastAsia" w:hAnsiTheme="majorHAnsi" w:cstheme="majorBidi"/>
      <w:color w:val="17365D" w:themeColor="text2" w:themeShade="BF"/>
      <w:spacing w:val="5"/>
      <w:kern w:val="28"/>
      <w:sz w:val="52"/>
      <w:szCs w:val="52"/>
      <w:lang w:val="sv-SE"/>
    </w:rPr>
  </w:style>
  <w:style w:type="paragraph" w:styleId="Underrubrik">
    <w:name w:val="Subtitle"/>
    <w:basedOn w:val="Normal"/>
    <w:next w:val="Normal"/>
    <w:link w:val="UnderrubrikChar"/>
    <w:uiPriority w:val="11"/>
    <w:semiHidden/>
    <w:rsid w:val="00FF28E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semiHidden/>
    <w:rsid w:val="00FF027B"/>
    <w:rPr>
      <w:rFonts w:asciiTheme="majorHAnsi" w:eastAsiaTheme="majorEastAsia" w:hAnsiTheme="majorHAnsi" w:cstheme="majorBidi"/>
      <w:i/>
      <w:iCs/>
      <w:color w:val="4F81BD" w:themeColor="accent1"/>
      <w:spacing w:val="15"/>
      <w:sz w:val="24"/>
      <w:szCs w:val="24"/>
      <w:lang w:val="sv-SE"/>
    </w:rPr>
  </w:style>
  <w:style w:type="character" w:styleId="Diskretbetoning">
    <w:name w:val="Subtle Emphasis"/>
    <w:basedOn w:val="Standardstycketeckensnitt"/>
    <w:uiPriority w:val="19"/>
    <w:semiHidden/>
    <w:rsid w:val="00FF28EA"/>
    <w:rPr>
      <w:i/>
      <w:iCs/>
      <w:color w:val="808080" w:themeColor="text1" w:themeTint="7F"/>
    </w:rPr>
  </w:style>
  <w:style w:type="character" w:styleId="Betoning">
    <w:name w:val="Emphasis"/>
    <w:basedOn w:val="Standardstycketeckensnitt"/>
    <w:uiPriority w:val="20"/>
    <w:semiHidden/>
    <w:rsid w:val="00FF28EA"/>
    <w:rPr>
      <w:i/>
      <w:iCs/>
    </w:rPr>
  </w:style>
  <w:style w:type="character" w:styleId="Starkbetoning">
    <w:name w:val="Intense Emphasis"/>
    <w:basedOn w:val="Standardstycketeckensnitt"/>
    <w:uiPriority w:val="21"/>
    <w:semiHidden/>
    <w:rsid w:val="00FF28EA"/>
    <w:rPr>
      <w:b/>
      <w:bCs/>
      <w:i/>
      <w:iCs/>
      <w:color w:val="4F81BD" w:themeColor="accent1"/>
    </w:rPr>
  </w:style>
  <w:style w:type="character" w:styleId="Stark">
    <w:name w:val="Strong"/>
    <w:basedOn w:val="Standardstycketeckensnitt"/>
    <w:uiPriority w:val="22"/>
    <w:semiHidden/>
    <w:rsid w:val="00FF28EA"/>
    <w:rPr>
      <w:b/>
      <w:bCs/>
    </w:rPr>
  </w:style>
  <w:style w:type="paragraph" w:styleId="Citat">
    <w:name w:val="Quote"/>
    <w:basedOn w:val="Normal"/>
    <w:next w:val="Normal"/>
    <w:link w:val="CitatChar"/>
    <w:uiPriority w:val="29"/>
    <w:semiHidden/>
    <w:rsid w:val="00FF28EA"/>
    <w:rPr>
      <w:i/>
      <w:iCs/>
      <w:color w:val="000000" w:themeColor="text1"/>
    </w:rPr>
  </w:style>
  <w:style w:type="character" w:customStyle="1" w:styleId="CitatChar">
    <w:name w:val="Citat Char"/>
    <w:basedOn w:val="Standardstycketeckensnitt"/>
    <w:link w:val="Citat"/>
    <w:uiPriority w:val="29"/>
    <w:semiHidden/>
    <w:rsid w:val="00FF027B"/>
    <w:rPr>
      <w:rFonts w:ascii="Times New Roman" w:hAnsi="Times New Roman"/>
      <w:i/>
      <w:iCs/>
      <w:color w:val="000000" w:themeColor="text1"/>
      <w:lang w:val="sv-SE"/>
    </w:rPr>
  </w:style>
  <w:style w:type="paragraph" w:styleId="Starktcitat">
    <w:name w:val="Intense Quote"/>
    <w:basedOn w:val="Normal"/>
    <w:next w:val="Normal"/>
    <w:link w:val="StarktcitatChar"/>
    <w:uiPriority w:val="30"/>
    <w:semiHidden/>
    <w:rsid w:val="00FF28EA"/>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semiHidden/>
    <w:rsid w:val="00FF027B"/>
    <w:rPr>
      <w:rFonts w:ascii="Times New Roman" w:hAnsi="Times New Roman"/>
      <w:b/>
      <w:bCs/>
      <w:i/>
      <w:iCs/>
      <w:color w:val="4F81BD" w:themeColor="accent1"/>
      <w:lang w:val="sv-SE"/>
    </w:rPr>
  </w:style>
  <w:style w:type="character" w:styleId="Diskretreferens">
    <w:name w:val="Subtle Reference"/>
    <w:uiPriority w:val="31"/>
    <w:qFormat/>
    <w:rsid w:val="003877A0"/>
    <w:rPr>
      <w:rFonts w:ascii="Arial" w:hAnsi="Arial" w:cs="Arial"/>
      <w:sz w:val="18"/>
      <w:szCs w:val="18"/>
      <w:lang w:val="en-US"/>
    </w:rPr>
  </w:style>
  <w:style w:type="character" w:styleId="Starkreferens">
    <w:name w:val="Intense Reference"/>
    <w:basedOn w:val="Standardstycketeckensnitt"/>
    <w:uiPriority w:val="32"/>
    <w:semiHidden/>
    <w:rsid w:val="00FF28EA"/>
    <w:rPr>
      <w:b/>
      <w:bCs/>
      <w:smallCaps/>
      <w:color w:val="C0504D" w:themeColor="accent2"/>
      <w:spacing w:val="5"/>
      <w:u w:val="single"/>
    </w:rPr>
  </w:style>
  <w:style w:type="character" w:styleId="Bokenstitel">
    <w:name w:val="Book Title"/>
    <w:basedOn w:val="Standardstycketeckensnitt"/>
    <w:uiPriority w:val="33"/>
    <w:semiHidden/>
    <w:rsid w:val="00FF28EA"/>
    <w:rPr>
      <w:b/>
      <w:bCs/>
      <w:smallCaps/>
      <w:spacing w:val="5"/>
    </w:rPr>
  </w:style>
  <w:style w:type="paragraph" w:styleId="Liststycke">
    <w:name w:val="List Paragraph"/>
    <w:basedOn w:val="Normal"/>
    <w:uiPriority w:val="34"/>
    <w:qFormat/>
    <w:rsid w:val="00FF28EA"/>
    <w:pPr>
      <w:ind w:left="720"/>
      <w:contextualSpacing/>
    </w:pPr>
  </w:style>
  <w:style w:type="paragraph" w:customStyle="1" w:styleId="Paragraf">
    <w:name w:val="Paragraf"/>
    <w:basedOn w:val="Rubrik3"/>
    <w:next w:val="Normal"/>
    <w:rsid w:val="009F17E7"/>
    <w:pPr>
      <w:numPr>
        <w:numId w:val="1"/>
      </w:numPr>
      <w:ind w:left="567" w:hanging="567"/>
    </w:pPr>
  </w:style>
  <w:style w:type="paragraph" w:customStyle="1" w:styleId="Understruknatabbar">
    <w:name w:val="Understrukna tabbar"/>
    <w:basedOn w:val="Normal"/>
    <w:rsid w:val="001076C2"/>
    <w:pPr>
      <w:tabs>
        <w:tab w:val="left" w:leader="underscore" w:pos="4111"/>
      </w:tabs>
      <w:spacing w:before="1080" w:after="0"/>
    </w:pPr>
  </w:style>
  <w:style w:type="paragraph" w:customStyle="1" w:styleId="Titelfrsttsblad">
    <w:name w:val="Titel_försättsblad"/>
    <w:uiPriority w:val="1"/>
    <w:rsid w:val="008D7030"/>
    <w:pPr>
      <w:widowControl w:val="0"/>
      <w:spacing w:after="160" w:line="240" w:lineRule="auto"/>
    </w:pPr>
    <w:rPr>
      <w:rFonts w:ascii="Arial" w:eastAsia="Futura Std Medium" w:hAnsi="Arial" w:cs="Arial"/>
      <w:caps/>
      <w:color w:val="FFFFFF"/>
      <w:sz w:val="64"/>
      <w:szCs w:val="64"/>
      <w:lang w:val="sv-SE"/>
    </w:rPr>
  </w:style>
  <w:style w:type="paragraph" w:customStyle="1" w:styleId="Underrubrikfrsttsblad">
    <w:name w:val="Underrubrik_försättsblad"/>
    <w:uiPriority w:val="1"/>
    <w:rsid w:val="008D7030"/>
    <w:pPr>
      <w:widowControl w:val="0"/>
      <w:spacing w:after="240" w:line="240" w:lineRule="auto"/>
    </w:pPr>
    <w:rPr>
      <w:rFonts w:ascii="Arial" w:eastAsia="Futura Std Medium" w:hAnsi="Arial"/>
      <w:caps/>
      <w:color w:val="FFFFFF"/>
      <w:sz w:val="28"/>
      <w:szCs w:val="28"/>
      <w:lang w:val="sv-SE"/>
    </w:rPr>
  </w:style>
  <w:style w:type="paragraph" w:customStyle="1" w:styleId="Datumfrsttsblad">
    <w:name w:val="Datum_försättsblad"/>
    <w:basedOn w:val="Normal"/>
    <w:uiPriority w:val="1"/>
    <w:rsid w:val="008D7030"/>
    <w:pPr>
      <w:widowControl w:val="0"/>
      <w:spacing w:before="160" w:after="0" w:line="240" w:lineRule="auto"/>
    </w:pPr>
    <w:rPr>
      <w:rFonts w:cs="Arial"/>
      <w:i/>
      <w:color w:val="FFFFFF"/>
      <w:sz w:val="18"/>
      <w:szCs w:val="18"/>
    </w:rPr>
  </w:style>
  <w:style w:type="paragraph" w:styleId="Normalwebb">
    <w:name w:val="Normal (Web)"/>
    <w:basedOn w:val="Normal"/>
    <w:uiPriority w:val="99"/>
    <w:unhideWhenUsed/>
    <w:rsid w:val="002367F4"/>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F74261"/>
    <w:rPr>
      <w:color w:val="0000FF"/>
      <w:u w:val="single"/>
    </w:rPr>
  </w:style>
  <w:style w:type="paragraph" w:customStyle="1" w:styleId="Normal1">
    <w:name w:val="Normal1"/>
    <w:basedOn w:val="Normal"/>
    <w:rsid w:val="00D96E5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Kommentarsreferens">
    <w:name w:val="annotation reference"/>
    <w:basedOn w:val="Standardstycketeckensnitt"/>
    <w:uiPriority w:val="99"/>
    <w:semiHidden/>
    <w:unhideWhenUsed/>
    <w:rsid w:val="006B563F"/>
    <w:rPr>
      <w:sz w:val="16"/>
      <w:szCs w:val="16"/>
    </w:rPr>
  </w:style>
  <w:style w:type="paragraph" w:styleId="Kommentarer">
    <w:name w:val="annotation text"/>
    <w:basedOn w:val="Normal"/>
    <w:link w:val="KommentarerChar"/>
    <w:uiPriority w:val="99"/>
    <w:unhideWhenUsed/>
    <w:rsid w:val="006B563F"/>
    <w:pPr>
      <w:spacing w:line="240" w:lineRule="auto"/>
    </w:pPr>
    <w:rPr>
      <w:sz w:val="20"/>
      <w:szCs w:val="20"/>
    </w:rPr>
  </w:style>
  <w:style w:type="character" w:customStyle="1" w:styleId="KommentarerChar">
    <w:name w:val="Kommentarer Char"/>
    <w:basedOn w:val="Standardstycketeckensnitt"/>
    <w:link w:val="Kommentarer"/>
    <w:uiPriority w:val="99"/>
    <w:rsid w:val="006B563F"/>
    <w:rPr>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82737">
      <w:bodyDiv w:val="1"/>
      <w:marLeft w:val="0"/>
      <w:marRight w:val="0"/>
      <w:marTop w:val="0"/>
      <w:marBottom w:val="0"/>
      <w:divBdr>
        <w:top w:val="none" w:sz="0" w:space="0" w:color="auto"/>
        <w:left w:val="none" w:sz="0" w:space="0" w:color="auto"/>
        <w:bottom w:val="none" w:sz="0" w:space="0" w:color="auto"/>
        <w:right w:val="none" w:sz="0" w:space="0" w:color="auto"/>
      </w:divBdr>
    </w:div>
    <w:div w:id="395661829">
      <w:bodyDiv w:val="1"/>
      <w:marLeft w:val="0"/>
      <w:marRight w:val="0"/>
      <w:marTop w:val="0"/>
      <w:marBottom w:val="0"/>
      <w:divBdr>
        <w:top w:val="none" w:sz="0" w:space="0" w:color="auto"/>
        <w:left w:val="none" w:sz="0" w:space="0" w:color="auto"/>
        <w:bottom w:val="none" w:sz="0" w:space="0" w:color="auto"/>
        <w:right w:val="none" w:sz="0" w:space="0" w:color="auto"/>
      </w:divBdr>
    </w:div>
    <w:div w:id="10953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svedala.se\nas\Data\Mallar\Word\Standardmallar\Skrivel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6FD2E5F0274DC682A5AADEC67E73FF"/>
        <w:category>
          <w:name w:val="Allmänt"/>
          <w:gallery w:val="placeholder"/>
        </w:category>
        <w:types>
          <w:type w:val="bbPlcHdr"/>
        </w:types>
        <w:behaviors>
          <w:behavior w:val="content"/>
        </w:behaviors>
        <w:guid w:val="{D2B10F04-2A3A-4967-91EB-32FF0D2E25CD}"/>
      </w:docPartPr>
      <w:docPartBody>
        <w:p w:rsidR="006C4F97" w:rsidRDefault="00501F81">
          <w:pPr>
            <w:pStyle w:val="A86FD2E5F0274DC682A5AADEC67E73FF"/>
          </w:pPr>
          <w:r>
            <w:rPr>
              <w:rStyle w:val="Platshllartext"/>
            </w:rPr>
            <w:t>[Ange rubrik]</w:t>
          </w:r>
        </w:p>
      </w:docPartBody>
    </w:docPart>
    <w:docPart>
      <w:docPartPr>
        <w:name w:val="F22DBC1430A147D09425C7ED79935C65"/>
        <w:category>
          <w:name w:val="Allmänt"/>
          <w:gallery w:val="placeholder"/>
        </w:category>
        <w:types>
          <w:type w:val="bbPlcHdr"/>
        </w:types>
        <w:behaviors>
          <w:behavior w:val="content"/>
        </w:behaviors>
        <w:guid w:val="{97EEB447-7E77-4926-859C-20A5C8807A79}"/>
      </w:docPartPr>
      <w:docPartBody>
        <w:p w:rsidR="006C4F97" w:rsidRDefault="00501F81">
          <w:pPr>
            <w:pStyle w:val="F22DBC1430A147D09425C7ED79935C65"/>
          </w:pPr>
          <w:r w:rsidRPr="00D05738">
            <w:rPr>
              <w:color w:val="808080"/>
            </w:rPr>
            <w:t>[Titel]</w:t>
          </w:r>
        </w:p>
      </w:docPartBody>
    </w:docPart>
    <w:docPart>
      <w:docPartPr>
        <w:name w:val="9776965860F94AE6BFDA351CA6B17071"/>
        <w:category>
          <w:name w:val="Allmänt"/>
          <w:gallery w:val="placeholder"/>
        </w:category>
        <w:types>
          <w:type w:val="bbPlcHdr"/>
        </w:types>
        <w:behaviors>
          <w:behavior w:val="content"/>
        </w:behaviors>
        <w:guid w:val="{02F3529C-297E-4462-9F98-0A0F8C7E133A}"/>
      </w:docPartPr>
      <w:docPartBody>
        <w:p w:rsidR="006C4F97" w:rsidRDefault="00501F81" w:rsidP="00501F81">
          <w:pPr>
            <w:pStyle w:val="9776965860F94AE6BFDA351CA6B17071"/>
          </w:pPr>
          <w:r w:rsidRPr="00FB14B1">
            <w:rPr>
              <w:rStyle w:val="Platshllartext"/>
            </w:rPr>
            <w:t>[Ange underrubrik]</w:t>
          </w:r>
        </w:p>
      </w:docPartBody>
    </w:docPart>
    <w:docPart>
      <w:docPartPr>
        <w:name w:val="EB6CF1C71A3A45A28F6B655D2400E9B0"/>
        <w:category>
          <w:name w:val="Allmänt"/>
          <w:gallery w:val="placeholder"/>
        </w:category>
        <w:types>
          <w:type w:val="bbPlcHdr"/>
        </w:types>
        <w:behaviors>
          <w:behavior w:val="content"/>
        </w:behaviors>
        <w:guid w:val="{D2857930-1AA9-4137-9418-B3ACE6ECC6E1}"/>
      </w:docPartPr>
      <w:docPartBody>
        <w:p w:rsidR="006C4F97" w:rsidRDefault="00501F81" w:rsidP="00501F81">
          <w:pPr>
            <w:pStyle w:val="EB6CF1C71A3A45A28F6B655D2400E9B0"/>
          </w:pPr>
          <w:r w:rsidRPr="00D05738">
            <w:rPr>
              <w:color w:val="808080"/>
            </w:rPr>
            <w:t>[Förnamn Efternamn]</w:t>
          </w:r>
        </w:p>
      </w:docPartBody>
    </w:docPart>
    <w:docPart>
      <w:docPartPr>
        <w:name w:val="E9A76D75141A4CEEA48FE5E1B633AD64"/>
        <w:category>
          <w:name w:val="Allmänt"/>
          <w:gallery w:val="placeholder"/>
        </w:category>
        <w:types>
          <w:type w:val="bbPlcHdr"/>
        </w:types>
        <w:behaviors>
          <w:behavior w:val="content"/>
        </w:behaviors>
        <w:guid w:val="{94DB91CD-1FF3-4F30-90A5-10FA41C8758E}"/>
      </w:docPartPr>
      <w:docPartBody>
        <w:p w:rsidR="006C4F97" w:rsidRDefault="00501F81" w:rsidP="00501F81">
          <w:pPr>
            <w:pStyle w:val="E9A76D75141A4CEEA48FE5E1B633AD64"/>
          </w:pPr>
          <w:r w:rsidRPr="00BC439C">
            <w:rPr>
              <w:rStyle w:val="Platshllartext"/>
            </w:rPr>
            <w:t>[Enhet]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panose1 w:val="020B0502020204020303"/>
    <w:charset w:val="00"/>
    <w:family w:val="swiss"/>
    <w:notTrueType/>
    <w:pitch w:val="variable"/>
    <w:sig w:usb0="800000AF" w:usb1="4000204A" w:usb2="00000000" w:usb3="00000000" w:csb0="00000001" w:csb1="00000000"/>
  </w:font>
  <w:font w:name="Futura Std Book">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F81"/>
    <w:rsid w:val="00501F81"/>
    <w:rsid w:val="006C4F97"/>
    <w:rsid w:val="00717F9C"/>
    <w:rsid w:val="009157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01F81"/>
    <w:rPr>
      <w:color w:val="808080"/>
    </w:rPr>
  </w:style>
  <w:style w:type="paragraph" w:customStyle="1" w:styleId="A86FD2E5F0274DC682A5AADEC67E73FF">
    <w:name w:val="A86FD2E5F0274DC682A5AADEC67E73FF"/>
  </w:style>
  <w:style w:type="paragraph" w:customStyle="1" w:styleId="F22DBC1430A147D09425C7ED79935C65">
    <w:name w:val="F22DBC1430A147D09425C7ED79935C65"/>
  </w:style>
  <w:style w:type="paragraph" w:customStyle="1" w:styleId="9776965860F94AE6BFDA351CA6B17071">
    <w:name w:val="9776965860F94AE6BFDA351CA6B17071"/>
    <w:rsid w:val="00501F81"/>
  </w:style>
  <w:style w:type="paragraph" w:customStyle="1" w:styleId="EB6CF1C71A3A45A28F6B655D2400E9B0">
    <w:name w:val="EB6CF1C71A3A45A28F6B655D2400E9B0"/>
    <w:rsid w:val="00501F81"/>
  </w:style>
  <w:style w:type="paragraph" w:customStyle="1" w:styleId="E9A76D75141A4CEEA48FE5E1B633AD64">
    <w:name w:val="E9A76D75141A4CEEA48FE5E1B633AD64"/>
    <w:rsid w:val="00501F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A4931-71C0-4C21-A9D8-1D4EB3964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Skrivelse</Template>
  <TotalTime>23</TotalTime>
  <Pages>6</Pages>
  <Words>1303</Words>
  <Characters>6911</Characters>
  <Application>Microsoft Office Word</Application>
  <DocSecurity>0</DocSecurity>
  <Lines>57</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Annika Johansson</dc:creator>
  <cp:lastModifiedBy>Annika Johansson</cp:lastModifiedBy>
  <cp:revision>5</cp:revision>
  <dcterms:created xsi:type="dcterms:W3CDTF">2023-08-09T08:12:00Z</dcterms:created>
  <dcterms:modified xsi:type="dcterms:W3CDTF">2023-08-14T07:33:00Z</dcterms:modified>
</cp:coreProperties>
</file>